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4785"/>
        <w:gridCol w:w="4786"/>
      </w:tblGrid>
      <w:tr w:rsidR="005D77A7" w:rsidRPr="005D04F6" w:rsidTr="00971A40">
        <w:trPr>
          <w:jc w:val="right"/>
        </w:trPr>
        <w:tc>
          <w:tcPr>
            <w:tcW w:w="4785" w:type="dxa"/>
          </w:tcPr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Заместитель Председателя – 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заведующий секретариатом 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Ассамблеи народа Казахстана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Е</w:t>
            </w: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Тугжанов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«____»_______________2015 г.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Директор Республиканского государственного учреждения «Қоғамдық келісім» при Президенте Республики Казахстан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Н. Калашникова</w:t>
            </w:r>
          </w:p>
          <w:p w:rsidR="005D77A7" w:rsidRPr="005D04F6" w:rsidRDefault="005D77A7" w:rsidP="00971A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«____»_______________2015 г.</w:t>
            </w:r>
          </w:p>
          <w:p w:rsidR="005D77A7" w:rsidRPr="005D04F6" w:rsidRDefault="005D77A7" w:rsidP="00971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5D77A7" w:rsidRDefault="005D77A7" w:rsidP="005D7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24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D77A7" w:rsidRPr="0075166C" w:rsidRDefault="005D77A7" w:rsidP="005D77A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F76244">
        <w:rPr>
          <w:rFonts w:ascii="Times New Roman" w:hAnsi="Times New Roman" w:cs="Times New Roman"/>
          <w:b/>
          <w:bCs/>
          <w:sz w:val="28"/>
          <w:szCs w:val="28"/>
        </w:rPr>
        <w:t>о Республиканском проекте</w:t>
      </w:r>
      <w:r w:rsidRPr="00F7624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F76244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«Тарихтан тағылым – өткенге тағзым»</w:t>
      </w:r>
      <w:r w:rsidRPr="00F76244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F76244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Pr="00F76244">
        <w:rPr>
          <w:rFonts w:ascii="Times New Roman" w:hAnsi="Times New Roman" w:cs="Times New Roman"/>
          <w:b/>
          <w:bCs/>
          <w:sz w:val="28"/>
          <w:szCs w:val="28"/>
        </w:rPr>
        <w:t>«Память во имя будущего»)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посвященном</w:t>
      </w:r>
      <w:r w:rsidRPr="0075166C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70-летию Великой Победы</w:t>
      </w:r>
    </w:p>
    <w:p w:rsidR="005D77A7" w:rsidRDefault="005D77A7" w:rsidP="005D77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85"/>
      </w:tblGrid>
      <w:tr w:rsidR="005D77A7" w:rsidRPr="00D40428" w:rsidTr="00971A40">
        <w:tc>
          <w:tcPr>
            <w:tcW w:w="0" w:type="auto"/>
          </w:tcPr>
          <w:p w:rsidR="005D77A7" w:rsidRPr="00D40428" w:rsidRDefault="005D77A7" w:rsidP="0097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0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1.Общие положения</w:t>
            </w:r>
          </w:p>
          <w:p w:rsidR="005D77A7" w:rsidRPr="00D40428" w:rsidRDefault="005D77A7" w:rsidP="00971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77A7" w:rsidRPr="00D40428" w:rsidRDefault="005D77A7" w:rsidP="00971A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</w:pPr>
            <w:r w:rsidRPr="00D4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</w:t>
            </w:r>
            <w:r w:rsidRPr="00D40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Республиканский проект</w:t>
            </w:r>
            <w:r w:rsidRPr="00D4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40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«Тарихтан тағылым – өткенге тағзым»</w:t>
            </w:r>
            <w:r w:rsidRPr="00D4042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D40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</w:t>
            </w:r>
            <w:r w:rsidRPr="00D40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«Память во имя будущего»), </w:t>
            </w:r>
            <w:r w:rsidRPr="00D40428"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  <w:lang w:eastAsia="ru-RU"/>
              </w:rPr>
              <w:t>посвященный 70-летию Великой Победы,</w:t>
            </w:r>
            <w:r w:rsidRPr="00D40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4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(далее – Проект) проводится в рамках </w:t>
            </w:r>
            <w:r w:rsidRPr="00D40428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 w:rsidRPr="00D40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плана по организации и проведению Года Ассамблеи народа Казахстана и 20-летия Конституции Республики Казахстан, Плана мероприятий по реализации Концепции развития АНК (до 2020г.)</w:t>
            </w:r>
            <w:r w:rsidRPr="00D40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7A7" w:rsidRPr="00D40428" w:rsidRDefault="005D77A7" w:rsidP="0097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1.2. Учредителем Проекта является Ассамблея народа Казахстана. Организатор Проекта – Республиканское государственное учреждение </w:t>
            </w:r>
            <w:r w:rsidRPr="00D40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«Қоғамдық келісі</w:t>
            </w:r>
            <w:proofErr w:type="gramStart"/>
            <w:r w:rsidRPr="00D40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Pr="00D40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при Президенте Республики Казахстан.</w:t>
            </w:r>
            <w:r w:rsidRPr="00D40428">
              <w:rPr>
                <w:rFonts w:ascii="Times New Roman" w:hAnsi="Times New Roman" w:cs="Times New Roman"/>
                <w:sz w:val="28"/>
                <w:szCs w:val="28"/>
              </w:rPr>
              <w:t xml:space="preserve"> Партнер по организации – РГКП «Военно-техническая школа Министерства обороны Республики Казахстан»</w:t>
            </w:r>
          </w:p>
          <w:p w:rsidR="005D77A7" w:rsidRPr="00D40428" w:rsidRDefault="005D77A7" w:rsidP="0097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428">
              <w:rPr>
                <w:rFonts w:ascii="Times New Roman" w:hAnsi="Times New Roman" w:cs="Times New Roman"/>
                <w:sz w:val="28"/>
                <w:szCs w:val="28"/>
              </w:rPr>
              <w:t>1.3. Настоящее Положение определяет ход реализации Проекта.</w:t>
            </w:r>
          </w:p>
          <w:p w:rsidR="005D77A7" w:rsidRPr="00D40428" w:rsidRDefault="005D77A7" w:rsidP="00971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428">
              <w:rPr>
                <w:rFonts w:ascii="Times New Roman" w:hAnsi="Times New Roman" w:cs="Times New Roman"/>
                <w:sz w:val="28"/>
                <w:szCs w:val="28"/>
              </w:rPr>
              <w:t>1.4. Старт Проекту был дан 6 февраля 2015 г. в ходе Торжественного открытия Года АНК.</w:t>
            </w:r>
          </w:p>
          <w:p w:rsidR="005D77A7" w:rsidRPr="00D40428" w:rsidRDefault="005D77A7" w:rsidP="00971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04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Цель и задачи Проекта</w:t>
            </w:r>
          </w:p>
          <w:p w:rsidR="005D77A7" w:rsidRPr="00D40428" w:rsidRDefault="005D77A7" w:rsidP="00971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49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168"/>
            </w:tblGrid>
            <w:tr w:rsidR="005D77A7" w:rsidRPr="00D40428" w:rsidTr="00971A4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2.1.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проводится в целях сохранения преемственности поколений и увековечения памяти о </w:t>
                  </w:r>
                  <w:proofErr w:type="spellStart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казахстанцах</w:t>
                  </w:r>
                  <w:proofErr w:type="spellEnd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достойно служивших Родине.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3"/>
                      <w:sz w:val="28"/>
                      <w:szCs w:val="28"/>
                      <w:u w:val="single"/>
                      <w:lang w:eastAsia="ru-RU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2.2. </w:t>
                  </w:r>
                  <w:r w:rsidRPr="00D40428">
                    <w:rPr>
                      <w:rFonts w:ascii="Times New Roman" w:hAnsi="Times New Roman" w:cs="Times New Roman"/>
                      <w:spacing w:val="3"/>
                      <w:sz w:val="28"/>
                      <w:szCs w:val="28"/>
                      <w:lang w:eastAsia="ru-RU"/>
                    </w:rPr>
                    <w:t>Задачи проекта:</w:t>
                  </w:r>
                </w:p>
                <w:p w:rsidR="005D77A7" w:rsidRPr="000C2118" w:rsidRDefault="005D77A7" w:rsidP="00971A40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358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дальнейшее развитие взаимодействия с </w:t>
                  </w:r>
                  <w:r w:rsidRPr="000C211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ветеранскими организациями РК, молодежными организациями, республиканскими центрами и координационными советами по проведению совместных мероприятий по патриотическому воспитанию молодежи; </w:t>
                  </w:r>
                </w:p>
                <w:p w:rsidR="005D77A7" w:rsidRPr="00F03583" w:rsidRDefault="005D77A7" w:rsidP="00971A40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C2118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привитие подрастающему поколению норм морали и нравственности, межнационального согласия и толерантности, патриотизма.</w:t>
                  </w:r>
                </w:p>
                <w:p w:rsidR="005D77A7" w:rsidRPr="00F03583" w:rsidRDefault="005D77A7" w:rsidP="00971A40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D77A7" w:rsidRPr="00D40428" w:rsidRDefault="005D77A7" w:rsidP="00971A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3. Участники Проекта</w:t>
                  </w:r>
                </w:p>
                <w:p w:rsidR="005D77A7" w:rsidRPr="00D40428" w:rsidRDefault="005D77A7" w:rsidP="00971A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3.1. В Проекте могут принять участие представители 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молодежных  организаций, воспитанники  детских домов, участники дворовых клубов, студенческая молодежь. 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3.2. По направлениям 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Проекта, создаются рабочие группы.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ind w:firstLine="70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77A7" w:rsidRPr="00D40428" w:rsidRDefault="005D77A7" w:rsidP="00971A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4. Руководство Проекта</w:t>
                  </w:r>
                </w:p>
                <w:p w:rsidR="005D77A7" w:rsidRPr="00D40428" w:rsidRDefault="005D77A7" w:rsidP="00971A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4.1 Организатор осуществляет общее руководство Проектом.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4.2. Организатором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Проекта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региональном уровне выступают </w:t>
                  </w:r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Секретариаты Ассамблеи народа Казахстан и КГУ «</w:t>
                  </w:r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kk-KZ"/>
                    </w:rPr>
                    <w:t>Қоғамдық келісім</w:t>
                  </w:r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» областей, гг</w:t>
                  </w:r>
                  <w:proofErr w:type="gramStart"/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.А</w:t>
                  </w:r>
                  <w:proofErr w:type="gramEnd"/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стана и </w:t>
                  </w:r>
                  <w:proofErr w:type="spellStart"/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Алматы</w:t>
                  </w:r>
                  <w:proofErr w:type="spellEnd"/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4.3. Организатор:</w:t>
                  </w:r>
                </w:p>
                <w:p w:rsidR="005D77A7" w:rsidRPr="00D40428" w:rsidRDefault="005D77A7" w:rsidP="005D77A7">
                  <w:pPr>
                    <w:numPr>
                      <w:ilvl w:val="0"/>
                      <w:numId w:val="2"/>
                    </w:numPr>
                    <w:tabs>
                      <w:tab w:val="clear" w:pos="1070"/>
                      <w:tab w:val="left" w:pos="1080"/>
                    </w:tabs>
                    <w:suppressAutoHyphens/>
                    <w:spacing w:after="0" w:line="240" w:lineRule="auto"/>
                    <w:ind w:left="0" w:firstLine="70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вносит изменения и дополнения в настоящее Положение;</w:t>
                  </w:r>
                </w:p>
                <w:p w:rsidR="005D77A7" w:rsidRPr="00D40428" w:rsidRDefault="005D77A7" w:rsidP="005D77A7">
                  <w:pPr>
                    <w:numPr>
                      <w:ilvl w:val="0"/>
                      <w:numId w:val="2"/>
                    </w:numPr>
                    <w:tabs>
                      <w:tab w:val="clear" w:pos="1070"/>
                      <w:tab w:val="left" w:pos="1080"/>
                    </w:tabs>
                    <w:suppressAutoHyphens/>
                    <w:spacing w:after="0" w:line="240" w:lineRule="auto"/>
                    <w:ind w:left="0" w:firstLine="70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создает и утверждает состав рабочей группы;</w:t>
                  </w:r>
                </w:p>
                <w:p w:rsidR="005D77A7" w:rsidRPr="00D40428" w:rsidRDefault="005D77A7" w:rsidP="005D77A7">
                  <w:pPr>
                    <w:numPr>
                      <w:ilvl w:val="0"/>
                      <w:numId w:val="2"/>
                    </w:numPr>
                    <w:tabs>
                      <w:tab w:val="clear" w:pos="1070"/>
                      <w:tab w:val="left" w:pos="1080"/>
                    </w:tabs>
                    <w:suppressAutoHyphens/>
                    <w:spacing w:after="0" w:line="240" w:lineRule="auto"/>
                    <w:ind w:left="0" w:firstLine="70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определяет и обеспечивает порядок реализации Проекта и награждение участников; </w:t>
                  </w:r>
                </w:p>
                <w:p w:rsidR="005D77A7" w:rsidRPr="00D40428" w:rsidRDefault="005D77A7" w:rsidP="005D77A7">
                  <w:pPr>
                    <w:numPr>
                      <w:ilvl w:val="0"/>
                      <w:numId w:val="2"/>
                    </w:numPr>
                    <w:tabs>
                      <w:tab w:val="clear" w:pos="1070"/>
                      <w:tab w:val="left" w:pos="1080"/>
                    </w:tabs>
                    <w:suppressAutoHyphens/>
                    <w:spacing w:after="0" w:line="240" w:lineRule="auto"/>
                    <w:ind w:left="0" w:firstLine="70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оценивает результаты Проекта;</w:t>
                  </w:r>
                </w:p>
                <w:p w:rsidR="005D77A7" w:rsidRPr="00F03583" w:rsidRDefault="005D77A7" w:rsidP="005D77A7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clear" w:pos="1070"/>
                      <w:tab w:val="num" w:pos="0"/>
                      <w:tab w:val="left" w:pos="1134"/>
                    </w:tabs>
                    <w:ind w:left="0" w:firstLine="710"/>
                    <w:jc w:val="both"/>
                    <w:rPr>
                      <w:sz w:val="28"/>
                      <w:szCs w:val="28"/>
                    </w:rPr>
                  </w:pPr>
                  <w:r w:rsidRPr="00F03583">
                    <w:rPr>
                      <w:sz w:val="28"/>
                      <w:szCs w:val="28"/>
                    </w:rPr>
                    <w:t xml:space="preserve">размещает информацию на сайте </w:t>
                  </w:r>
                  <w:proofErr w:type="spellStart"/>
                  <w:r w:rsidRPr="00F03583">
                    <w:rPr>
                      <w:sz w:val="28"/>
                      <w:szCs w:val="28"/>
                    </w:rPr>
                    <w:t>www</w:t>
                  </w:r>
                  <w:proofErr w:type="spellEnd"/>
                  <w:r w:rsidRPr="00F03583">
                    <w:rPr>
                      <w:sz w:val="28"/>
                      <w:szCs w:val="28"/>
                    </w:rPr>
                    <w:t>.</w:t>
                  </w:r>
                  <w:r w:rsidRPr="00F03583">
                    <w:rPr>
                      <w:sz w:val="28"/>
                      <w:szCs w:val="28"/>
                      <w:lang w:val="en-US"/>
                    </w:rPr>
                    <w:t>assembly</w:t>
                  </w:r>
                  <w:r w:rsidRPr="00F03583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F03583">
                    <w:rPr>
                      <w:sz w:val="28"/>
                      <w:szCs w:val="28"/>
                      <w:lang w:val="en-US"/>
                    </w:rPr>
                    <w:t>kz</w:t>
                  </w:r>
                  <w:proofErr w:type="spellEnd"/>
                  <w:r w:rsidRPr="00F03583">
                    <w:rPr>
                      <w:sz w:val="28"/>
                      <w:szCs w:val="28"/>
                    </w:rPr>
                    <w:t>, информирует о Проекте через СМИ.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ind w:firstLine="70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77A7" w:rsidRPr="00D40428" w:rsidRDefault="005D77A7" w:rsidP="00971A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5. Порядок и сроки проведения Проекта</w:t>
                  </w:r>
                </w:p>
                <w:p w:rsidR="005D77A7" w:rsidRPr="00D40428" w:rsidRDefault="005D77A7" w:rsidP="00971A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D77A7" w:rsidRPr="000C2118" w:rsidRDefault="005D77A7" w:rsidP="00971A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5.1. Проект проводится 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6 февраля </w:t>
                  </w:r>
                  <w:r w:rsidRPr="000C211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 1 июня 2015 г.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5.2. Проект реализуется по направлениям: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5.2.1. Приведение в порядок могил военнослужащих времен Великой Отечественной войны, умерших от ран в эвакогоспиталях.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ind w:firstLine="85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5.2.2. Проведение акции «Поклонимся героям и священным местам захоронений»: обустройство памятников землякам, погибшим на фронтах Великой Отечественной войны.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ind w:firstLine="851"/>
                    <w:jc w:val="both"/>
                    <w:rPr>
                      <w:rStyle w:val="mw-headline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5.2.3. Доставка на братскую могилу </w:t>
                  </w:r>
                  <w:proofErr w:type="spellStart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воинов-казахстанцев</w:t>
                  </w:r>
                  <w:proofErr w:type="spellEnd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принимавших</w:t>
                  </w:r>
                  <w:proofErr w:type="gramEnd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участие в обороне Ленинграда</w:t>
                  </w:r>
                  <w:r w:rsidRPr="00D40428">
                    <w:rPr>
                      <w:rStyle w:val="mw-headline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ind w:firstLine="851"/>
                    <w:jc w:val="both"/>
                    <w:rPr>
                      <w:rStyle w:val="mw-headline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5.2.4. Проведение поисково-краеведческой работы по боевым действиям казахстанских воинских формирований.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ind w:firstLine="851"/>
                    <w:jc w:val="both"/>
                    <w:rPr>
                      <w:rStyle w:val="mw-headline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5.2.5. </w:t>
                  </w:r>
                  <w:r w:rsidRPr="000C21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автопробега, посвященного 20-летию создания Ассамблеи народа Казахстана и 70-летия Победы в Великой Отечественной войне 1941-1945 годов;</w:t>
                  </w:r>
                </w:p>
                <w:p w:rsidR="005D77A7" w:rsidRPr="00F03583" w:rsidRDefault="005D77A7" w:rsidP="00971A40">
                  <w:pPr>
                    <w:pStyle w:val="a5"/>
                    <w:spacing w:before="0" w:after="0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 w:rsidRPr="00F03583">
                    <w:rPr>
                      <w:color w:val="auto"/>
                      <w:sz w:val="28"/>
                      <w:szCs w:val="28"/>
                    </w:rPr>
                    <w:t>5.3.  Желающие принять участие в вышеуказанных мероприятиях направляют организатору Проекта заявки.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D77A7" w:rsidRPr="00D40428" w:rsidRDefault="005D77A7" w:rsidP="00971A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6. Требования к оформлению заявки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6.1 Заявка на участие является формой выражения согласия участника, претендующего на участие, с требованиями и условиями, предусмотренными настоящим Положением.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6.2 Заявка на участие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Проекте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должна содержать:</w:t>
                  </w:r>
                </w:p>
                <w:p w:rsidR="005D77A7" w:rsidRPr="00D40428" w:rsidRDefault="005D77A7" w:rsidP="005D77A7">
                  <w:pPr>
                    <w:numPr>
                      <w:ilvl w:val="0"/>
                      <w:numId w:val="3"/>
                    </w:numPr>
                    <w:tabs>
                      <w:tab w:val="left" w:pos="1134"/>
                    </w:tabs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заполненную и подписанную кандидатом (для физического лица); заверенную печатью и подписью (для юридического лица) заявку по форме согласно приложению 1 к настоящему Положению.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6.3. Заявка на участие может быть предоставлена региональному организатору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в электронном виде, а также в запечатанном конверте, с указанием наименования мероприятия 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и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контактов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отправителя. 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6.4 Представленные заявки на участие регистрируются организатор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ом</w:t>
                  </w: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указанием даты и времени приема.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6.5</w:t>
                  </w:r>
                  <w:proofErr w:type="gramStart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</w:t>
                  </w:r>
                  <w:proofErr w:type="gramEnd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подлежат приему и регистрации заявки на участие с нарушением требований, предусмотренными настоящим Положением.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D77A7" w:rsidRPr="00D40428" w:rsidRDefault="005D77A7" w:rsidP="00971A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7. Подведение итогов Проекта</w:t>
                  </w:r>
                </w:p>
                <w:p w:rsidR="005D77A7" w:rsidRPr="00D40428" w:rsidRDefault="005D77A7" w:rsidP="00971A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8.1 Подведение итогов Проекта состоится в декабре 2015 г. 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 Участники Проекта будут награждены благодарственными письмами.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8.3 Итоги Проекта будут размещены на сайте </w:t>
                  </w:r>
                  <w:hyperlink r:id="rId5" w:history="1">
                    <w:r w:rsidRPr="00D40428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www</w:t>
                    </w:r>
                    <w:r w:rsidRPr="00D40428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r w:rsidRPr="00D40428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assembly</w:t>
                    </w:r>
                    <w:r w:rsidRPr="00D40428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  <w:proofErr w:type="spellStart"/>
                    <w:r w:rsidRPr="00D40428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kz</w:t>
                    </w:r>
                    <w:proofErr w:type="spellEnd"/>
                  </w:hyperlink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77A7" w:rsidRPr="00D40428" w:rsidTr="00971A4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D77A7" w:rsidRPr="00D40428" w:rsidRDefault="005D77A7" w:rsidP="00971A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Контакты Организатора: </w:t>
                  </w:r>
                </w:p>
                <w:p w:rsidR="005D77A7" w:rsidRPr="00D40428" w:rsidRDefault="005D77A7" w:rsidP="00971A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010000, г. Астана, район Есиль, улица </w:t>
                  </w:r>
                  <w:proofErr w:type="spellStart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Орынбор</w:t>
                  </w:r>
                  <w:proofErr w:type="spellEnd"/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дом 8 (Дом Министерств), подъезд 13, каб.683.</w:t>
                  </w:r>
                </w:p>
                <w:p w:rsidR="005D77A7" w:rsidRPr="00D40428" w:rsidRDefault="005D77A7" w:rsidP="00971A4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404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Тел.: 8 (7172) 74-12-80</w:t>
                  </w:r>
                </w:p>
              </w:tc>
            </w:tr>
          </w:tbl>
          <w:p w:rsidR="005D77A7" w:rsidRPr="00D40428" w:rsidRDefault="005D77A7" w:rsidP="00971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7A7" w:rsidRPr="00F76244" w:rsidRDefault="005D77A7" w:rsidP="005D7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118" w:rsidRDefault="000C2118" w:rsidP="005D77A7">
      <w:pPr>
        <w:pStyle w:val="1"/>
        <w:jc w:val="right"/>
        <w:rPr>
          <w:sz w:val="28"/>
          <w:szCs w:val="28"/>
        </w:rPr>
      </w:pPr>
    </w:p>
    <w:p w:rsidR="000C2118" w:rsidRDefault="000C2118" w:rsidP="005D77A7">
      <w:pPr>
        <w:pStyle w:val="1"/>
        <w:jc w:val="right"/>
        <w:rPr>
          <w:sz w:val="28"/>
          <w:szCs w:val="28"/>
        </w:rPr>
      </w:pPr>
    </w:p>
    <w:p w:rsidR="000C2118" w:rsidRDefault="000C2118" w:rsidP="005D77A7">
      <w:pPr>
        <w:pStyle w:val="1"/>
        <w:jc w:val="right"/>
        <w:rPr>
          <w:sz w:val="28"/>
          <w:szCs w:val="28"/>
        </w:rPr>
      </w:pPr>
    </w:p>
    <w:p w:rsidR="000C2118" w:rsidRDefault="000C2118" w:rsidP="005D77A7">
      <w:pPr>
        <w:pStyle w:val="1"/>
        <w:jc w:val="right"/>
        <w:rPr>
          <w:sz w:val="28"/>
          <w:szCs w:val="28"/>
        </w:rPr>
      </w:pPr>
    </w:p>
    <w:p w:rsidR="000C2118" w:rsidRDefault="000C2118" w:rsidP="005D77A7">
      <w:pPr>
        <w:pStyle w:val="1"/>
        <w:jc w:val="right"/>
        <w:rPr>
          <w:sz w:val="28"/>
          <w:szCs w:val="28"/>
        </w:rPr>
      </w:pPr>
    </w:p>
    <w:p w:rsidR="005D77A7" w:rsidRPr="00F76244" w:rsidRDefault="005D77A7" w:rsidP="005D77A7">
      <w:pPr>
        <w:pStyle w:val="1"/>
        <w:jc w:val="right"/>
        <w:rPr>
          <w:sz w:val="28"/>
          <w:szCs w:val="28"/>
        </w:rPr>
      </w:pPr>
      <w:r w:rsidRPr="00F76244">
        <w:rPr>
          <w:sz w:val="28"/>
          <w:szCs w:val="28"/>
        </w:rPr>
        <w:t>Приложение 1</w:t>
      </w:r>
    </w:p>
    <w:p w:rsidR="005D77A7" w:rsidRPr="00F76244" w:rsidRDefault="005D77A7" w:rsidP="005D77A7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</w:t>
      </w:r>
    </w:p>
    <w:p w:rsidR="005D77A7" w:rsidRPr="00F76244" w:rsidRDefault="005D77A7" w:rsidP="005D7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7A7" w:rsidRPr="00F76244" w:rsidRDefault="005D77A7" w:rsidP="005D7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A7" w:rsidRPr="00F76244" w:rsidRDefault="005D77A7" w:rsidP="005D77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244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участника</w:t>
      </w:r>
    </w:p>
    <w:p w:rsidR="005D77A7" w:rsidRPr="00F76244" w:rsidRDefault="005D77A7" w:rsidP="005D77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</w:p>
    <w:p w:rsidR="005D77A7" w:rsidRPr="00F76244" w:rsidRDefault="005D77A7" w:rsidP="005D77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учебы/работы</w:t>
      </w:r>
    </w:p>
    <w:p w:rsidR="005D77A7" w:rsidRPr="00F76244" w:rsidRDefault="005D77A7" w:rsidP="005D77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участия в социально-значимых проектах</w:t>
      </w:r>
    </w:p>
    <w:p w:rsidR="005D77A7" w:rsidRPr="00F03583" w:rsidRDefault="005D77A7" w:rsidP="005D77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244">
        <w:rPr>
          <w:rFonts w:ascii="Times New Roman" w:hAnsi="Times New Roman" w:cs="Times New Roman"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sz w:val="28"/>
          <w:szCs w:val="28"/>
        </w:rPr>
        <w:t>цели участия в данном Проекте</w:t>
      </w:r>
    </w:p>
    <w:p w:rsidR="005D77A7" w:rsidRDefault="005D77A7" w:rsidP="005D77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желаемых результатов от участия в Проекте</w:t>
      </w:r>
    </w:p>
    <w:p w:rsidR="005D77A7" w:rsidRPr="00F03583" w:rsidRDefault="005D77A7" w:rsidP="005D77A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 (адрес,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35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77A7" w:rsidRDefault="005D77A7" w:rsidP="005D7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A7" w:rsidRDefault="005D77A7" w:rsidP="005D7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A7" w:rsidRPr="00F76244" w:rsidRDefault="005D77A7" w:rsidP="005D7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A7" w:rsidRPr="00F76244" w:rsidRDefault="005D77A7" w:rsidP="005D7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244">
        <w:rPr>
          <w:rFonts w:ascii="Times New Roman" w:hAnsi="Times New Roman" w:cs="Times New Roman"/>
          <w:sz w:val="28"/>
          <w:szCs w:val="28"/>
        </w:rPr>
        <w:t>Дата подачи заявки: «____»____________ 2015 г.</w:t>
      </w:r>
    </w:p>
    <w:p w:rsidR="005D77A7" w:rsidRPr="00F76244" w:rsidRDefault="005D77A7" w:rsidP="005D77A7">
      <w:pPr>
        <w:pStyle w:val="1"/>
        <w:rPr>
          <w:sz w:val="28"/>
          <w:szCs w:val="28"/>
        </w:rPr>
      </w:pPr>
    </w:p>
    <w:p w:rsidR="005D77A7" w:rsidRPr="00F76244" w:rsidRDefault="005D77A7" w:rsidP="005D77A7">
      <w:pPr>
        <w:spacing w:after="0" w:line="240" w:lineRule="auto"/>
        <w:rPr>
          <w:rFonts w:ascii="Times New Roman" w:hAnsi="Times New Roman" w:cs="Times New Roman"/>
        </w:rPr>
      </w:pPr>
      <w:r w:rsidRPr="00F76244">
        <w:rPr>
          <w:rFonts w:ascii="Times New Roman" w:hAnsi="Times New Roman" w:cs="Times New Roman"/>
          <w:sz w:val="28"/>
          <w:szCs w:val="28"/>
        </w:rPr>
        <w:t>Подпись автора: ____________________</w:t>
      </w:r>
    </w:p>
    <w:p w:rsidR="005D77A7" w:rsidRPr="0075166C" w:rsidRDefault="005D77A7" w:rsidP="005D77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70A4" w:rsidRDefault="009970A4"/>
    <w:sectPr w:rsidR="009970A4" w:rsidSect="005D04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164F0C9E"/>
    <w:multiLevelType w:val="multilevel"/>
    <w:tmpl w:val="8E90D4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A76558"/>
    <w:multiLevelType w:val="hybridMultilevel"/>
    <w:tmpl w:val="7A8E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D77A7"/>
    <w:rsid w:val="000C2118"/>
    <w:rsid w:val="005D77A7"/>
    <w:rsid w:val="0099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A7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D77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7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5D77A7"/>
    <w:rPr>
      <w:color w:val="0000FF"/>
      <w:u w:val="single"/>
    </w:rPr>
  </w:style>
  <w:style w:type="character" w:customStyle="1" w:styleId="mw-headline">
    <w:name w:val="mw-headline"/>
    <w:basedOn w:val="a0"/>
    <w:uiPriority w:val="99"/>
    <w:rsid w:val="005D77A7"/>
  </w:style>
  <w:style w:type="paragraph" w:styleId="a4">
    <w:name w:val="List Paragraph"/>
    <w:basedOn w:val="a"/>
    <w:uiPriority w:val="99"/>
    <w:qFormat/>
    <w:rsid w:val="005D77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D77A7"/>
    <w:pPr>
      <w:spacing w:before="180" w:after="180" w:line="240" w:lineRule="auto"/>
    </w:pPr>
    <w:rPr>
      <w:rFonts w:ascii="Times New Roman" w:eastAsia="Times New Roman" w:hAnsi="Times New Roman" w:cs="Times New Roman"/>
      <w:color w:val="4B5A7B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embl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4320</Characters>
  <Application>Microsoft Office Word</Application>
  <DocSecurity>0</DocSecurity>
  <Lines>36</Lines>
  <Paragraphs>10</Paragraphs>
  <ScaleCrop>false</ScaleCrop>
  <Company>2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2015-02-26T12:28:00Z</dcterms:created>
  <dcterms:modified xsi:type="dcterms:W3CDTF">2015-02-26T12:31:00Z</dcterms:modified>
</cp:coreProperties>
</file>