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872" w:rsidRPr="007749C0" w:rsidRDefault="004E3872" w:rsidP="004E3872">
      <w:pPr>
        <w:spacing w:line="360" w:lineRule="auto"/>
        <w:ind w:left="5103"/>
        <w:rPr>
          <w:b/>
          <w:lang w:val="kk-KZ"/>
        </w:rPr>
      </w:pPr>
      <w:r w:rsidRPr="007749C0">
        <w:rPr>
          <w:b/>
          <w:lang w:val="kk-KZ"/>
        </w:rPr>
        <w:t>«М. Қозыбаев атындағы СҚУ» КЕАҚ</w:t>
      </w:r>
    </w:p>
    <w:p w:rsidR="004E3872" w:rsidRPr="007749C0" w:rsidRDefault="004E3872" w:rsidP="004E3872">
      <w:pPr>
        <w:spacing w:line="360" w:lineRule="auto"/>
        <w:ind w:left="5103"/>
        <w:rPr>
          <w:b/>
          <w:lang w:val="kk-KZ"/>
        </w:rPr>
      </w:pPr>
      <w:r w:rsidRPr="007749C0">
        <w:rPr>
          <w:b/>
          <w:lang w:val="kk-KZ"/>
        </w:rPr>
        <w:t xml:space="preserve">Ғылыми кеңесімен </w:t>
      </w:r>
    </w:p>
    <w:p w:rsidR="004E3872" w:rsidRPr="007749C0" w:rsidRDefault="004E3872" w:rsidP="004E3872">
      <w:pPr>
        <w:spacing w:line="360" w:lineRule="auto"/>
        <w:ind w:left="5103"/>
        <w:rPr>
          <w:b/>
          <w:lang w:val="kk-KZ"/>
        </w:rPr>
      </w:pPr>
      <w:r>
        <w:rPr>
          <w:b/>
          <w:lang w:val="kk-KZ"/>
        </w:rPr>
        <w:t>20___ жылғы ________</w:t>
      </w:r>
      <w:r w:rsidRPr="007749C0">
        <w:rPr>
          <w:b/>
          <w:lang w:val="kk-KZ"/>
        </w:rPr>
        <w:t xml:space="preserve"> №__ хаттама</w:t>
      </w:r>
    </w:p>
    <w:p w:rsidR="004E3872" w:rsidRPr="007749C0" w:rsidRDefault="004E3872" w:rsidP="004E3872">
      <w:pPr>
        <w:spacing w:line="360" w:lineRule="auto"/>
        <w:ind w:left="5103"/>
        <w:rPr>
          <w:b/>
          <w:lang w:val="kk-KZ"/>
        </w:rPr>
      </w:pPr>
      <w:r w:rsidRPr="007749C0">
        <w:rPr>
          <w:b/>
          <w:lang w:val="kk-KZ"/>
        </w:rPr>
        <w:t>БЕКІТІЛДІ</w:t>
      </w:r>
    </w:p>
    <w:p w:rsidR="004E3872" w:rsidRPr="007749C0" w:rsidRDefault="004E3872" w:rsidP="004E3872">
      <w:pPr>
        <w:spacing w:line="360" w:lineRule="auto"/>
        <w:ind w:left="5103"/>
        <w:rPr>
          <w:b/>
          <w:lang w:val="kk-KZ"/>
        </w:rPr>
      </w:pPr>
      <w:r w:rsidRPr="007749C0">
        <w:rPr>
          <w:b/>
          <w:lang w:val="kk-KZ"/>
        </w:rPr>
        <w:t>«М. Қозыбаев атындағы СҚУ» КЕАҚ</w:t>
      </w:r>
    </w:p>
    <w:p w:rsidR="004E3872" w:rsidRPr="007749C0" w:rsidRDefault="004E3872" w:rsidP="004E3872">
      <w:pPr>
        <w:spacing w:line="360" w:lineRule="auto"/>
        <w:ind w:left="5103"/>
        <w:rPr>
          <w:b/>
          <w:lang w:val="kk-KZ"/>
        </w:rPr>
      </w:pPr>
      <w:r w:rsidRPr="007749C0">
        <w:rPr>
          <w:b/>
          <w:lang w:val="kk-KZ"/>
        </w:rPr>
        <w:t xml:space="preserve">Ғылыми кеңесінің төрағасы </w:t>
      </w:r>
    </w:p>
    <w:p w:rsidR="004E3872" w:rsidRPr="007749C0" w:rsidRDefault="004E3872" w:rsidP="004E3872">
      <w:pPr>
        <w:spacing w:line="360" w:lineRule="auto"/>
        <w:ind w:left="5103"/>
        <w:rPr>
          <w:b/>
          <w:lang w:val="kk-KZ"/>
        </w:rPr>
      </w:pPr>
      <w:r w:rsidRPr="007749C0">
        <w:rPr>
          <w:b/>
          <w:lang w:val="kk-KZ"/>
        </w:rPr>
        <w:t>_______________Е. Ш</w:t>
      </w:r>
      <w:r>
        <w:rPr>
          <w:b/>
          <w:lang w:val="kk-KZ"/>
        </w:rPr>
        <w:t>ұ</w:t>
      </w:r>
      <w:r w:rsidRPr="007749C0">
        <w:rPr>
          <w:b/>
          <w:lang w:val="kk-KZ"/>
        </w:rPr>
        <w:t>ланов</w:t>
      </w:r>
    </w:p>
    <w:p w:rsidR="00E66F2C" w:rsidRPr="00E66F2C" w:rsidRDefault="00E66F2C" w:rsidP="00AE1C60">
      <w:pPr>
        <w:jc w:val="center"/>
        <w:rPr>
          <w:b/>
          <w:caps/>
          <w:lang w:val="kk-KZ"/>
        </w:rPr>
      </w:pPr>
    </w:p>
    <w:p w:rsidR="00BD563B" w:rsidRPr="00227C69" w:rsidRDefault="00BD563B" w:rsidP="00AE1C60">
      <w:pPr>
        <w:jc w:val="center"/>
        <w:rPr>
          <w:b/>
          <w:caps/>
          <w:lang w:val="kk-KZ"/>
        </w:rPr>
      </w:pPr>
    </w:p>
    <w:p w:rsidR="00B56001" w:rsidRPr="00C274C7" w:rsidRDefault="00B56001" w:rsidP="00B56001">
      <w:pPr>
        <w:pStyle w:val="a7"/>
        <w:jc w:val="center"/>
        <w:rPr>
          <w:rFonts w:ascii="Times New Roman" w:hAnsi="Times New Roman" w:cs="Times New Roman"/>
          <w:b/>
          <w:iCs/>
          <w:kern w:val="3"/>
          <w:sz w:val="24"/>
          <w:szCs w:val="24"/>
          <w:lang w:val="kk-KZ" w:eastAsia="zh-CN" w:bidi="hi-IN"/>
        </w:rPr>
      </w:pPr>
      <w:r w:rsidRPr="00354101">
        <w:rPr>
          <w:rFonts w:ascii="Times New Roman" w:hAnsi="Times New Roman" w:cs="Times New Roman"/>
          <w:b/>
          <w:sz w:val="24"/>
          <w:szCs w:val="24"/>
          <w:lang w:val="kk-KZ"/>
        </w:rPr>
        <w:t>«М. Қозыбаев атындағы Солтүстік Қазақстан университеті</w:t>
      </w:r>
      <w:r w:rsidRPr="00C274C7">
        <w:rPr>
          <w:rFonts w:ascii="Times New Roman" w:hAnsi="Times New Roman" w:cs="Times New Roman"/>
          <w:b/>
          <w:sz w:val="24"/>
          <w:szCs w:val="24"/>
          <w:lang w:val="kk-KZ"/>
        </w:rPr>
        <w:t>»</w:t>
      </w:r>
    </w:p>
    <w:p w:rsidR="00B56001" w:rsidRPr="00C274C7" w:rsidRDefault="00B56001" w:rsidP="00B56001">
      <w:pPr>
        <w:pStyle w:val="a7"/>
        <w:jc w:val="center"/>
        <w:rPr>
          <w:rFonts w:ascii="Times New Roman" w:hAnsi="Times New Roman" w:cs="Times New Roman"/>
          <w:b/>
          <w:sz w:val="24"/>
          <w:szCs w:val="24"/>
          <w:lang w:val="kk-KZ"/>
        </w:rPr>
      </w:pPr>
      <w:r w:rsidRPr="00C274C7">
        <w:rPr>
          <w:rFonts w:ascii="Times New Roman" w:hAnsi="Times New Roman" w:cs="Times New Roman"/>
          <w:b/>
          <w:sz w:val="24"/>
          <w:szCs w:val="24"/>
          <w:lang w:val="kk-KZ"/>
        </w:rPr>
        <w:t>коммерциялық емес акционерлік қоғамның Студенттік Үкіметі туралы</w:t>
      </w:r>
    </w:p>
    <w:p w:rsidR="00227C69" w:rsidRPr="00227C69" w:rsidRDefault="00227C69" w:rsidP="00227C69">
      <w:pPr>
        <w:jc w:val="center"/>
        <w:rPr>
          <w:b/>
          <w:caps/>
          <w:lang w:val="kk-KZ"/>
        </w:rPr>
      </w:pPr>
      <w:r w:rsidRPr="00C274C7">
        <w:rPr>
          <w:b/>
          <w:caps/>
          <w:lang w:val="kk-KZ"/>
        </w:rPr>
        <w:t>ЕРЕЖЕ</w:t>
      </w:r>
    </w:p>
    <w:p w:rsidR="00C2727B" w:rsidRPr="00C274C7" w:rsidRDefault="00C2727B" w:rsidP="009F38A3">
      <w:pPr>
        <w:ind w:left="360"/>
        <w:jc w:val="center"/>
        <w:rPr>
          <w:b/>
          <w:lang w:val="kk-KZ"/>
        </w:rPr>
      </w:pPr>
    </w:p>
    <w:p w:rsidR="00733A99" w:rsidRPr="00C274C7" w:rsidRDefault="00437632" w:rsidP="00BB6807">
      <w:pPr>
        <w:pStyle w:val="a3"/>
        <w:numPr>
          <w:ilvl w:val="0"/>
          <w:numId w:val="1"/>
        </w:numPr>
        <w:pBdr>
          <w:bottom w:val="single" w:sz="18" w:space="1" w:color="808080"/>
        </w:pBdr>
        <w:tabs>
          <w:tab w:val="left" w:pos="709"/>
          <w:tab w:val="left" w:pos="6804"/>
          <w:tab w:val="right" w:pos="9354"/>
        </w:tabs>
        <w:autoSpaceDE w:val="0"/>
        <w:autoSpaceDN w:val="0"/>
        <w:adjustRightInd w:val="0"/>
        <w:spacing w:after="120"/>
        <w:ind w:left="0" w:firstLine="0"/>
        <w:contextualSpacing w:val="0"/>
        <w:jc w:val="both"/>
        <w:rPr>
          <w:b/>
          <w:lang w:val="kk-KZ"/>
        </w:rPr>
      </w:pPr>
      <w:r w:rsidRPr="00C274C7">
        <w:rPr>
          <w:b/>
          <w:lang w:val="kk-KZ"/>
        </w:rPr>
        <w:t>ҚОЛДАНУ САЛАСЫ</w:t>
      </w:r>
    </w:p>
    <w:p w:rsidR="005D487F" w:rsidRPr="00C274C7" w:rsidRDefault="007421A9"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lang w:val="kk-KZ"/>
        </w:rPr>
      </w:pPr>
      <w:r w:rsidRPr="00C274C7">
        <w:rPr>
          <w:lang w:val="kk-KZ"/>
        </w:rPr>
        <w:t>Осы Ереже «М. Қозыбаев атындағы Солтүстік Қазақстан Университеті коммерциялық емес акционерлік қоғамының ішкі құжаты болып табылады және университеттің Студенттік Үкіметінің мақсаттарын, міндеттерін, құрылымын, құрамын және сайлау тәртібін оның құқықтары мен міндеттерін айқындайды</w:t>
      </w:r>
      <w:r w:rsidR="000A43BB" w:rsidRPr="00C274C7">
        <w:rPr>
          <w:lang w:val="kk-KZ"/>
        </w:rPr>
        <w:t>.</w:t>
      </w:r>
    </w:p>
    <w:p w:rsidR="00733A99" w:rsidRPr="00C274C7" w:rsidRDefault="007421A9"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lang w:val="kk-KZ"/>
        </w:rPr>
      </w:pPr>
      <w:r w:rsidRPr="00C274C7">
        <w:rPr>
          <w:lang w:val="kk-KZ"/>
        </w:rPr>
        <w:t>Бұл Ереже тәрбие және әлеуметтік жұмыс департаментінің қызметкерлері, сондай-ақ университеттің Студенттік Үкіметінің құрамына кіретін студенттер мен магистранттар</w:t>
      </w:r>
      <w:r w:rsidR="003B3C62" w:rsidRPr="00C274C7">
        <w:rPr>
          <w:lang w:val="kk-KZ"/>
        </w:rPr>
        <w:t>дың орындауы үшін міндетті болып табылады</w:t>
      </w:r>
      <w:r w:rsidRPr="00C274C7">
        <w:rPr>
          <w:lang w:val="kk-KZ"/>
        </w:rPr>
        <w:t xml:space="preserve"> үшін</w:t>
      </w:r>
      <w:r w:rsidR="00A43607" w:rsidRPr="00C274C7">
        <w:rPr>
          <w:lang w:val="kk-KZ"/>
        </w:rPr>
        <w:t>.</w:t>
      </w:r>
    </w:p>
    <w:p w:rsidR="00C2727B" w:rsidRPr="00C274C7" w:rsidRDefault="00C2727B" w:rsidP="000A43BB">
      <w:pPr>
        <w:pStyle w:val="a3"/>
        <w:tabs>
          <w:tab w:val="left" w:pos="709"/>
          <w:tab w:val="left" w:pos="6804"/>
          <w:tab w:val="right" w:pos="9354"/>
        </w:tabs>
        <w:autoSpaceDE w:val="0"/>
        <w:autoSpaceDN w:val="0"/>
        <w:adjustRightInd w:val="0"/>
        <w:ind w:left="709"/>
        <w:contextualSpacing w:val="0"/>
        <w:jc w:val="both"/>
        <w:rPr>
          <w:lang w:val="kk-KZ"/>
        </w:rPr>
      </w:pPr>
    </w:p>
    <w:p w:rsidR="004A6E4C" w:rsidRPr="00C274C7" w:rsidRDefault="003B3C62" w:rsidP="00BB6807">
      <w:pPr>
        <w:pStyle w:val="a3"/>
        <w:numPr>
          <w:ilvl w:val="0"/>
          <w:numId w:val="1"/>
        </w:numPr>
        <w:pBdr>
          <w:bottom w:val="single" w:sz="18" w:space="1" w:color="808080"/>
        </w:pBdr>
        <w:tabs>
          <w:tab w:val="left" w:pos="709"/>
          <w:tab w:val="left" w:pos="6804"/>
          <w:tab w:val="right" w:pos="9354"/>
        </w:tabs>
        <w:autoSpaceDE w:val="0"/>
        <w:autoSpaceDN w:val="0"/>
        <w:adjustRightInd w:val="0"/>
        <w:spacing w:after="120"/>
        <w:ind w:left="0" w:firstLine="0"/>
        <w:contextualSpacing w:val="0"/>
        <w:jc w:val="both"/>
        <w:rPr>
          <w:b/>
          <w:lang w:val="kk-KZ"/>
        </w:rPr>
      </w:pPr>
      <w:r w:rsidRPr="00C274C7">
        <w:rPr>
          <w:b/>
          <w:lang w:val="kk-KZ"/>
        </w:rPr>
        <w:t>НОРМАТИВТІК СІЛТЕМЕЛЕР</w:t>
      </w:r>
    </w:p>
    <w:p w:rsidR="00733A99" w:rsidRPr="00C274C7" w:rsidRDefault="003B3C62"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b/>
          <w:lang w:val="kk-KZ"/>
        </w:rPr>
      </w:pPr>
      <w:r w:rsidRPr="00C274C7">
        <w:rPr>
          <w:lang w:val="kk-KZ"/>
        </w:rPr>
        <w:t>Осы Ереже келесілерге сәйкес Студенттік Үкіметтің жұмыс тәртібін реттейді:</w:t>
      </w:r>
    </w:p>
    <w:p w:rsidR="005D487F" w:rsidRPr="00C274C7" w:rsidRDefault="003B3C62" w:rsidP="00BB6807">
      <w:pPr>
        <w:pStyle w:val="a3"/>
        <w:numPr>
          <w:ilvl w:val="0"/>
          <w:numId w:val="10"/>
        </w:numPr>
        <w:tabs>
          <w:tab w:val="left" w:pos="993"/>
          <w:tab w:val="left" w:pos="6804"/>
          <w:tab w:val="right" w:pos="9354"/>
        </w:tabs>
        <w:autoSpaceDE w:val="0"/>
        <w:autoSpaceDN w:val="0"/>
        <w:adjustRightInd w:val="0"/>
        <w:ind w:left="709" w:firstLine="0"/>
        <w:contextualSpacing w:val="0"/>
        <w:jc w:val="both"/>
      </w:pPr>
      <w:r w:rsidRPr="00C274C7">
        <w:rPr>
          <w:lang w:val="kk-KZ"/>
        </w:rPr>
        <w:t>Қазақстан Республикасының Конституциясымен</w:t>
      </w:r>
      <w:r w:rsidR="005D487F" w:rsidRPr="00C274C7">
        <w:t>;</w:t>
      </w:r>
    </w:p>
    <w:p w:rsidR="005D487F" w:rsidRPr="00C274C7" w:rsidRDefault="003B3C62" w:rsidP="00BB6807">
      <w:pPr>
        <w:pStyle w:val="a3"/>
        <w:numPr>
          <w:ilvl w:val="0"/>
          <w:numId w:val="10"/>
        </w:numPr>
        <w:tabs>
          <w:tab w:val="left" w:pos="993"/>
          <w:tab w:val="left" w:pos="6804"/>
          <w:tab w:val="right" w:pos="9354"/>
        </w:tabs>
        <w:autoSpaceDE w:val="0"/>
        <w:autoSpaceDN w:val="0"/>
        <w:adjustRightInd w:val="0"/>
        <w:ind w:left="709" w:firstLine="0"/>
        <w:contextualSpacing w:val="0"/>
        <w:jc w:val="both"/>
      </w:pPr>
      <w:r w:rsidRPr="00C274C7">
        <w:rPr>
          <w:lang w:val="kk-KZ"/>
        </w:rPr>
        <w:t>М. Қозыбаев атындағы Солтүстік Қазақстан Университеті коммерциялық емес акционерлік қоғамының жарғысымен;</w:t>
      </w:r>
    </w:p>
    <w:p w:rsidR="005D487F" w:rsidRPr="00C274C7" w:rsidRDefault="00391CC2" w:rsidP="00BB6807">
      <w:pPr>
        <w:pStyle w:val="a3"/>
        <w:numPr>
          <w:ilvl w:val="0"/>
          <w:numId w:val="10"/>
        </w:numPr>
        <w:tabs>
          <w:tab w:val="left" w:pos="993"/>
          <w:tab w:val="left" w:pos="6804"/>
          <w:tab w:val="right" w:pos="9354"/>
        </w:tabs>
        <w:autoSpaceDE w:val="0"/>
        <w:autoSpaceDN w:val="0"/>
        <w:adjustRightInd w:val="0"/>
        <w:ind w:left="709" w:firstLine="0"/>
        <w:contextualSpacing w:val="0"/>
        <w:jc w:val="both"/>
      </w:pPr>
      <w:r w:rsidRPr="00C274C7">
        <w:rPr>
          <w:lang w:val="kk-KZ"/>
        </w:rPr>
        <w:t>СҚ</w:t>
      </w:r>
      <w:r w:rsidR="007F620B">
        <w:t>М</w:t>
      </w:r>
      <w:r w:rsidRPr="00C274C7">
        <w:rPr>
          <w:lang w:val="kk-KZ"/>
        </w:rPr>
        <w:t>У ІНҚ 28 «М. Қозыбаев атындағы Солтүстік Қазақстан университеті»</w:t>
      </w:r>
      <w:r w:rsidR="009E2503" w:rsidRPr="00C274C7">
        <w:rPr>
          <w:lang w:val="kk-KZ"/>
        </w:rPr>
        <w:t xml:space="preserve">ШЖҚ РМК </w:t>
      </w:r>
      <w:r w:rsidRPr="00C274C7">
        <w:rPr>
          <w:lang w:val="kk-KZ"/>
        </w:rPr>
        <w:t>ішкі тәртіп ережесі</w:t>
      </w:r>
      <w:r w:rsidR="005D487F" w:rsidRPr="00C274C7">
        <w:t xml:space="preserve">; </w:t>
      </w:r>
    </w:p>
    <w:p w:rsidR="005D487F" w:rsidRPr="00C274C7" w:rsidRDefault="00391CC2" w:rsidP="00BB6807">
      <w:pPr>
        <w:pStyle w:val="a3"/>
        <w:numPr>
          <w:ilvl w:val="0"/>
          <w:numId w:val="10"/>
        </w:numPr>
        <w:tabs>
          <w:tab w:val="left" w:pos="993"/>
          <w:tab w:val="left" w:pos="6804"/>
          <w:tab w:val="right" w:pos="9354"/>
        </w:tabs>
        <w:autoSpaceDE w:val="0"/>
        <w:autoSpaceDN w:val="0"/>
        <w:adjustRightInd w:val="0"/>
        <w:ind w:left="709" w:firstLine="0"/>
        <w:contextualSpacing w:val="0"/>
        <w:jc w:val="both"/>
      </w:pPr>
      <w:r w:rsidRPr="00C274C7">
        <w:rPr>
          <w:lang w:val="kk-KZ"/>
        </w:rPr>
        <w:t>СҚ</w:t>
      </w:r>
      <w:r w:rsidR="009E2503" w:rsidRPr="00C274C7">
        <w:rPr>
          <w:lang w:val="kk-KZ"/>
        </w:rPr>
        <w:t>М</w:t>
      </w:r>
      <w:r w:rsidR="005D487F" w:rsidRPr="00C274C7">
        <w:t>У</w:t>
      </w:r>
      <w:r w:rsidRPr="00C274C7">
        <w:rPr>
          <w:lang w:val="kk-KZ"/>
        </w:rPr>
        <w:t xml:space="preserve"> ІНҚ</w:t>
      </w:r>
      <w:r w:rsidR="005D487F" w:rsidRPr="00C274C7">
        <w:t xml:space="preserve"> 76 </w:t>
      </w:r>
      <w:r w:rsidR="009E2503" w:rsidRPr="00C274C7">
        <w:t>М. Қозыбаев атындағы С</w:t>
      </w:r>
      <w:r w:rsidR="009E2503" w:rsidRPr="00C274C7">
        <w:rPr>
          <w:lang w:val="kk-KZ"/>
        </w:rPr>
        <w:t>ҚМ</w:t>
      </w:r>
      <w:r w:rsidR="009E2503" w:rsidRPr="00C274C7">
        <w:t>У</w:t>
      </w:r>
      <w:r w:rsidRPr="00C274C7">
        <w:rPr>
          <w:lang w:val="kk-KZ"/>
        </w:rPr>
        <w:t>студенттік жатақханалар туралы Ереже</w:t>
      </w:r>
      <w:r w:rsidR="005D487F" w:rsidRPr="00C274C7">
        <w:t xml:space="preserve">;  </w:t>
      </w:r>
    </w:p>
    <w:p w:rsidR="005D487F" w:rsidRPr="00C274C7" w:rsidRDefault="00391CC2" w:rsidP="00BB6807">
      <w:pPr>
        <w:pStyle w:val="a3"/>
        <w:numPr>
          <w:ilvl w:val="0"/>
          <w:numId w:val="10"/>
        </w:numPr>
        <w:tabs>
          <w:tab w:val="left" w:pos="993"/>
          <w:tab w:val="left" w:pos="6804"/>
          <w:tab w:val="right" w:pos="9354"/>
        </w:tabs>
        <w:autoSpaceDE w:val="0"/>
        <w:autoSpaceDN w:val="0"/>
        <w:adjustRightInd w:val="0"/>
        <w:ind w:left="709" w:firstLine="0"/>
        <w:contextualSpacing w:val="0"/>
        <w:jc w:val="both"/>
      </w:pPr>
      <w:r w:rsidRPr="00C274C7">
        <w:rPr>
          <w:lang w:val="kk-KZ"/>
        </w:rPr>
        <w:t>СҚУ ІНҚ</w:t>
      </w:r>
      <w:r w:rsidR="005D487F" w:rsidRPr="00C274C7">
        <w:t xml:space="preserve"> 80 </w:t>
      </w:r>
      <w:r w:rsidR="009E2503" w:rsidRPr="00C274C7">
        <w:t>М. Қозыбаев атындағы С</w:t>
      </w:r>
      <w:r w:rsidR="009E2503" w:rsidRPr="00C274C7">
        <w:rPr>
          <w:lang w:val="kk-KZ"/>
        </w:rPr>
        <w:t>Қ</w:t>
      </w:r>
      <w:r w:rsidR="009E2503" w:rsidRPr="00C274C7">
        <w:t>У</w:t>
      </w:r>
      <w:r w:rsidR="009E2503" w:rsidRPr="00C274C7">
        <w:rPr>
          <w:lang w:val="kk-KZ"/>
        </w:rPr>
        <w:t xml:space="preserve"> академиялық адалдық ережелері</w:t>
      </w:r>
      <w:r w:rsidR="005D487F" w:rsidRPr="00C274C7">
        <w:t xml:space="preserve">;  </w:t>
      </w:r>
    </w:p>
    <w:p w:rsidR="005D487F" w:rsidRPr="00C274C7" w:rsidRDefault="007F620B" w:rsidP="00BB6807">
      <w:pPr>
        <w:pStyle w:val="a3"/>
        <w:numPr>
          <w:ilvl w:val="0"/>
          <w:numId w:val="10"/>
        </w:numPr>
        <w:tabs>
          <w:tab w:val="left" w:pos="993"/>
          <w:tab w:val="left" w:pos="6804"/>
          <w:tab w:val="right" w:pos="9354"/>
        </w:tabs>
        <w:autoSpaceDE w:val="0"/>
        <w:autoSpaceDN w:val="0"/>
        <w:adjustRightInd w:val="0"/>
        <w:ind w:left="709" w:firstLine="0"/>
        <w:contextualSpacing w:val="0"/>
        <w:jc w:val="both"/>
      </w:pPr>
      <w:r w:rsidRPr="00C274C7">
        <w:t xml:space="preserve">СҚУ </w:t>
      </w:r>
      <w:r w:rsidR="009E2503" w:rsidRPr="00C274C7">
        <w:rPr>
          <w:lang w:val="kk-KZ"/>
        </w:rPr>
        <w:t>ДК</w:t>
      </w:r>
      <w:r w:rsidR="005D487F" w:rsidRPr="00C274C7">
        <w:t>1</w:t>
      </w:r>
      <w:r w:rsidR="009E2503" w:rsidRPr="00C274C7">
        <w:t xml:space="preserve">8 </w:t>
      </w:r>
      <w:r w:rsidR="009E2503" w:rsidRPr="00C274C7">
        <w:rPr>
          <w:lang w:val="kk-KZ"/>
        </w:rPr>
        <w:t>«М. Қозыбаев атындағы Солтүстік Қазақстан университеті» ҚЕАҚ корпоративтік этика кодексі</w:t>
      </w:r>
      <w:r w:rsidR="00846FCB" w:rsidRPr="00C274C7">
        <w:t>;</w:t>
      </w:r>
    </w:p>
    <w:p w:rsidR="00846FCB" w:rsidRPr="00C274C7" w:rsidRDefault="007F620B" w:rsidP="00BB6807">
      <w:pPr>
        <w:pStyle w:val="a3"/>
        <w:numPr>
          <w:ilvl w:val="0"/>
          <w:numId w:val="10"/>
        </w:numPr>
        <w:tabs>
          <w:tab w:val="left" w:pos="993"/>
          <w:tab w:val="left" w:pos="6804"/>
          <w:tab w:val="right" w:pos="9354"/>
        </w:tabs>
        <w:autoSpaceDE w:val="0"/>
        <w:autoSpaceDN w:val="0"/>
        <w:adjustRightInd w:val="0"/>
        <w:ind w:left="709" w:firstLine="0"/>
        <w:contextualSpacing w:val="0"/>
        <w:jc w:val="both"/>
      </w:pPr>
      <w:r w:rsidRPr="00C274C7">
        <w:t>С</w:t>
      </w:r>
      <w:r w:rsidRPr="00C274C7">
        <w:rPr>
          <w:lang w:val="kk-KZ"/>
        </w:rPr>
        <w:t>Қ</w:t>
      </w:r>
      <w:r w:rsidRPr="00C274C7">
        <w:t xml:space="preserve">У </w:t>
      </w:r>
      <w:r w:rsidR="00330F87" w:rsidRPr="00C274C7">
        <w:rPr>
          <w:lang w:val="kk-KZ"/>
        </w:rPr>
        <w:t>ІНҚ</w:t>
      </w:r>
      <w:r>
        <w:t xml:space="preserve">115 </w:t>
      </w:r>
      <w:bookmarkStart w:id="0" w:name="_GoBack"/>
      <w:bookmarkEnd w:id="0"/>
      <w:r w:rsidR="00330F87" w:rsidRPr="00C274C7">
        <w:rPr>
          <w:lang w:val="kk-KZ"/>
        </w:rPr>
        <w:t>«М. Қозыбаев атындағы Солтүстік Қазақстан университеті» ҚЕАҚ білім алушылардың жауапкершілігін қарау жөніндегі тәртіптік комиссия туралы ереже</w:t>
      </w:r>
      <w:r w:rsidR="00846FCB" w:rsidRPr="00C274C7">
        <w:t>.</w:t>
      </w:r>
    </w:p>
    <w:p w:rsidR="00C2727B" w:rsidRPr="00C274C7" w:rsidRDefault="00C2727B" w:rsidP="00C2727B">
      <w:pPr>
        <w:tabs>
          <w:tab w:val="left" w:pos="709"/>
          <w:tab w:val="left" w:pos="6804"/>
          <w:tab w:val="right" w:pos="9354"/>
        </w:tabs>
        <w:autoSpaceDE w:val="0"/>
        <w:autoSpaceDN w:val="0"/>
        <w:adjustRightInd w:val="0"/>
        <w:spacing w:after="120"/>
        <w:jc w:val="both"/>
        <w:rPr>
          <w:b/>
          <w:lang w:val="kk-KZ"/>
        </w:rPr>
      </w:pPr>
    </w:p>
    <w:p w:rsidR="004A6E4C" w:rsidRPr="00C274C7" w:rsidRDefault="00126801" w:rsidP="00BB6807">
      <w:pPr>
        <w:pStyle w:val="a3"/>
        <w:numPr>
          <w:ilvl w:val="0"/>
          <w:numId w:val="1"/>
        </w:numPr>
        <w:pBdr>
          <w:bottom w:val="single" w:sz="18" w:space="1" w:color="808080"/>
        </w:pBdr>
        <w:tabs>
          <w:tab w:val="left" w:pos="709"/>
          <w:tab w:val="left" w:pos="6804"/>
          <w:tab w:val="right" w:pos="9354"/>
        </w:tabs>
        <w:autoSpaceDE w:val="0"/>
        <w:autoSpaceDN w:val="0"/>
        <w:adjustRightInd w:val="0"/>
        <w:spacing w:after="120"/>
        <w:ind w:left="0" w:firstLine="0"/>
        <w:contextualSpacing w:val="0"/>
        <w:jc w:val="both"/>
        <w:rPr>
          <w:b/>
          <w:lang w:val="kk-KZ"/>
        </w:rPr>
      </w:pPr>
      <w:r w:rsidRPr="00C274C7">
        <w:rPr>
          <w:b/>
          <w:lang w:val="kk-KZ"/>
        </w:rPr>
        <w:t>БЕЛГІЛЕР МЕН ҚЫСҚАРТУЛАР</w:t>
      </w:r>
    </w:p>
    <w:p w:rsidR="00733A99" w:rsidRPr="00C274C7" w:rsidRDefault="00174589" w:rsidP="00BB6807">
      <w:pPr>
        <w:pStyle w:val="a3"/>
        <w:numPr>
          <w:ilvl w:val="1"/>
          <w:numId w:val="1"/>
        </w:numPr>
        <w:tabs>
          <w:tab w:val="left" w:pos="709"/>
        </w:tabs>
        <w:ind w:left="709" w:hanging="709"/>
        <w:jc w:val="both"/>
        <w:rPr>
          <w:color w:val="000000"/>
          <w:lang w:val="kk-KZ"/>
        </w:rPr>
      </w:pPr>
      <w:r w:rsidRPr="00C274C7">
        <w:rPr>
          <w:b/>
          <w:color w:val="000000"/>
          <w:lang w:val="kk-KZ"/>
        </w:rPr>
        <w:t>Университет</w:t>
      </w:r>
      <w:r w:rsidRPr="00C274C7">
        <w:rPr>
          <w:color w:val="000000"/>
          <w:lang w:val="kk-KZ"/>
        </w:rPr>
        <w:t xml:space="preserve"> – </w:t>
      </w:r>
      <w:r w:rsidR="00126801" w:rsidRPr="00C274C7">
        <w:rPr>
          <w:lang w:val="kk-KZ"/>
        </w:rPr>
        <w:t>«М. Қозыбаев атындағы Солтүстік Қазақстан университеті» коммерциялық  емес акционерлік қоғам</w:t>
      </w:r>
      <w:r w:rsidRPr="00C274C7">
        <w:rPr>
          <w:color w:val="000000"/>
          <w:lang w:val="kk-KZ"/>
        </w:rPr>
        <w:t>.</w:t>
      </w:r>
    </w:p>
    <w:p w:rsidR="00733A99" w:rsidRPr="00C274C7" w:rsidRDefault="00733A99" w:rsidP="00B44896">
      <w:pPr>
        <w:pStyle w:val="a3"/>
        <w:tabs>
          <w:tab w:val="left" w:pos="709"/>
          <w:tab w:val="left" w:pos="6804"/>
          <w:tab w:val="right" w:pos="9354"/>
        </w:tabs>
        <w:autoSpaceDE w:val="0"/>
        <w:autoSpaceDN w:val="0"/>
        <w:adjustRightInd w:val="0"/>
        <w:spacing w:after="120"/>
        <w:ind w:left="709"/>
        <w:contextualSpacing w:val="0"/>
        <w:jc w:val="both"/>
        <w:rPr>
          <w:b/>
          <w:lang w:val="kk-KZ"/>
        </w:rPr>
      </w:pPr>
    </w:p>
    <w:p w:rsidR="009F38A3" w:rsidRPr="00C274C7" w:rsidRDefault="00126801" w:rsidP="00BB6807">
      <w:pPr>
        <w:pStyle w:val="a3"/>
        <w:numPr>
          <w:ilvl w:val="0"/>
          <w:numId w:val="1"/>
        </w:numPr>
        <w:pBdr>
          <w:bottom w:val="single" w:sz="18" w:space="1" w:color="808080"/>
        </w:pBdr>
        <w:tabs>
          <w:tab w:val="left" w:pos="709"/>
          <w:tab w:val="left" w:pos="6804"/>
          <w:tab w:val="right" w:pos="9354"/>
        </w:tabs>
        <w:autoSpaceDE w:val="0"/>
        <w:autoSpaceDN w:val="0"/>
        <w:adjustRightInd w:val="0"/>
        <w:spacing w:after="120"/>
        <w:ind w:left="0" w:firstLine="0"/>
        <w:contextualSpacing w:val="0"/>
        <w:jc w:val="both"/>
        <w:rPr>
          <w:b/>
          <w:lang w:val="kk-KZ"/>
        </w:rPr>
      </w:pPr>
      <w:r w:rsidRPr="00C274C7">
        <w:rPr>
          <w:b/>
          <w:lang w:val="kk-KZ"/>
        </w:rPr>
        <w:t>ЖАЛПЫ ЕРЕЖЕЛЕР</w:t>
      </w:r>
    </w:p>
    <w:p w:rsidR="00BD0C4A" w:rsidRPr="00C274C7" w:rsidRDefault="00964C24" w:rsidP="00BB6807">
      <w:pPr>
        <w:pStyle w:val="a3"/>
        <w:numPr>
          <w:ilvl w:val="1"/>
          <w:numId w:val="1"/>
        </w:numPr>
        <w:spacing w:before="100" w:beforeAutospacing="1" w:after="100" w:afterAutospacing="1"/>
        <w:ind w:left="709" w:hanging="709"/>
        <w:jc w:val="both"/>
        <w:rPr>
          <w:lang w:val="kk-KZ"/>
        </w:rPr>
      </w:pPr>
      <w:r>
        <w:rPr>
          <w:lang w:val="kk-KZ"/>
        </w:rPr>
        <w:t>Студенттік Ү</w:t>
      </w:r>
      <w:r w:rsidR="00126801" w:rsidRPr="00C274C7">
        <w:rPr>
          <w:lang w:val="kk-KZ"/>
        </w:rPr>
        <w:t>кімет – студент жастардың тыныс-тіршілігінің маңызды мәселелерін шешуге, оның әлеуметтік белсенділігін дамытуға, әлеуметтік бастамаларды қолдау мен іске асыруға бағытталған мақсаттарды іске ас</w:t>
      </w:r>
      <w:r>
        <w:rPr>
          <w:lang w:val="kk-KZ"/>
        </w:rPr>
        <w:t>ыру үшін студенттердің өзін өзі басқаруы</w:t>
      </w:r>
      <w:r w:rsidR="00126801" w:rsidRPr="00C274C7">
        <w:rPr>
          <w:lang w:val="kk-KZ"/>
        </w:rPr>
        <w:t xml:space="preserve"> бойынша құрылған </w:t>
      </w:r>
      <w:r>
        <w:rPr>
          <w:lang w:val="kk-KZ"/>
        </w:rPr>
        <w:t>Студенттік Үкімет</w:t>
      </w:r>
      <w:r w:rsidR="00BD0C4A" w:rsidRPr="00C274C7">
        <w:rPr>
          <w:lang w:val="kk-KZ"/>
        </w:rPr>
        <w:t>.</w:t>
      </w:r>
    </w:p>
    <w:p w:rsidR="00C4602A" w:rsidRPr="00C274C7" w:rsidRDefault="001D12F3"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lang w:val="kk-KZ"/>
        </w:rPr>
      </w:pPr>
      <w:r>
        <w:rPr>
          <w:lang w:val="kk-KZ"/>
        </w:rPr>
        <w:lastRenderedPageBreak/>
        <w:t>Студенттік Ү</w:t>
      </w:r>
      <w:r w:rsidR="00126801" w:rsidRPr="00C274C7">
        <w:rPr>
          <w:lang w:val="kk-KZ"/>
        </w:rPr>
        <w:t>кімет оқитын студенттердің тұрақты өкілді және үйлестіруші органы ретінде құрылады</w:t>
      </w:r>
      <w:r w:rsidR="00C4602A" w:rsidRPr="00C274C7">
        <w:rPr>
          <w:lang w:val="kk-KZ"/>
        </w:rPr>
        <w:t>.</w:t>
      </w:r>
    </w:p>
    <w:p w:rsidR="00D8765D" w:rsidRPr="00C274C7" w:rsidRDefault="00126801"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lang w:val="kk-KZ"/>
        </w:rPr>
      </w:pPr>
      <w:r w:rsidRPr="00C274C7">
        <w:rPr>
          <w:lang w:val="kk-KZ"/>
        </w:rPr>
        <w:t>Университеттегі Студенттік үкімет сабақтан тыс уақытта университеттің қоғамдық өміріне белсенді қатысатын еріктілік, жариялылық және теңдік қағидаттарына негізделген</w:t>
      </w:r>
      <w:r w:rsidR="00D8765D" w:rsidRPr="00C274C7">
        <w:rPr>
          <w:lang w:val="kk-KZ"/>
        </w:rPr>
        <w:t>.</w:t>
      </w:r>
    </w:p>
    <w:p w:rsidR="004143DF" w:rsidRPr="00C274C7" w:rsidRDefault="00126801"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lang w:val="kk-KZ"/>
        </w:rPr>
      </w:pPr>
      <w:r w:rsidRPr="00C274C7">
        <w:rPr>
          <w:lang w:val="kk-KZ"/>
        </w:rPr>
        <w:t>Студенттік Үкіметтің қызметі тікелей Басқарма мүшесіне тәрбие жұмысы және әлеум</w:t>
      </w:r>
      <w:r w:rsidR="003767AF">
        <w:rPr>
          <w:lang w:val="kk-KZ"/>
        </w:rPr>
        <w:t xml:space="preserve">еттік мәселелер бойынша </w:t>
      </w:r>
      <w:r w:rsidR="00C14BF0">
        <w:rPr>
          <w:lang w:val="kk-KZ"/>
        </w:rPr>
        <w:t>үйлестіреді</w:t>
      </w:r>
      <w:r w:rsidR="004143DF" w:rsidRPr="00C274C7">
        <w:rPr>
          <w:lang w:val="kk-KZ"/>
        </w:rPr>
        <w:t xml:space="preserve">. </w:t>
      </w:r>
    </w:p>
    <w:p w:rsidR="005D26EB" w:rsidRPr="00C274C7" w:rsidRDefault="00126801"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lang w:val="kk-KZ"/>
        </w:rPr>
      </w:pPr>
      <w:r w:rsidRPr="00C274C7">
        <w:rPr>
          <w:color w:val="000000"/>
          <w:lang w:val="kk-KZ"/>
        </w:rPr>
        <w:t>Өз мақсаттары мен міндеттерін жүзеге асыру үшін Студенттік үкімет университет басшылығының келісімі бойынша университеттің барлық бөлімшелерімен, сондай-ақ Қазақстан Респ</w:t>
      </w:r>
      <w:r w:rsidR="00AE6E30" w:rsidRPr="00C274C7">
        <w:rPr>
          <w:color w:val="000000"/>
          <w:lang w:val="kk-KZ"/>
        </w:rPr>
        <w:t>убликасының аумағында, сонымен қатар</w:t>
      </w:r>
      <w:r w:rsidRPr="00C274C7">
        <w:rPr>
          <w:color w:val="000000"/>
          <w:lang w:val="kk-KZ"/>
        </w:rPr>
        <w:t xml:space="preserve"> шетелде басқа да қоғамдық, коммерциялық, қайырымдылық және басқа да ұйымдармен өзара әрекеттеседі</w:t>
      </w:r>
      <w:r w:rsidR="005D26EB" w:rsidRPr="00C274C7">
        <w:rPr>
          <w:color w:val="000000"/>
          <w:lang w:val="kk-KZ"/>
        </w:rPr>
        <w:t>.</w:t>
      </w:r>
    </w:p>
    <w:p w:rsidR="00CC7046" w:rsidRPr="00C274C7" w:rsidRDefault="00AE6E30"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lang w:val="kk-KZ"/>
        </w:rPr>
      </w:pPr>
      <w:r w:rsidRPr="00C274C7">
        <w:rPr>
          <w:lang w:val="kk-KZ"/>
        </w:rPr>
        <w:t>Студенттік Үкіметтің бюджеті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есептерді әзірлеу және ұсыну қағидаларына сәйкес қалыптастырылады</w:t>
      </w:r>
    </w:p>
    <w:p w:rsidR="006E3411" w:rsidRPr="00C274C7" w:rsidRDefault="00AE6E30"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lang w:val="kk-KZ"/>
        </w:rPr>
      </w:pPr>
      <w:r w:rsidRPr="00C274C7">
        <w:rPr>
          <w:lang w:val="kk-KZ"/>
        </w:rPr>
        <w:t>Университеттің әрбір студенті мен магистранты осы Ережеге сәйкес Студенттік Үкіметке сайлауға және сайлануға құқылы</w:t>
      </w:r>
      <w:r w:rsidR="006E3411" w:rsidRPr="00C274C7">
        <w:rPr>
          <w:lang w:val="kk-KZ"/>
        </w:rPr>
        <w:t xml:space="preserve">. </w:t>
      </w:r>
    </w:p>
    <w:p w:rsidR="006E3411" w:rsidRPr="00C274C7" w:rsidRDefault="00AE6E30"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themeColor="text1"/>
          <w:lang w:val="kk-KZ"/>
        </w:rPr>
      </w:pPr>
      <w:r w:rsidRPr="00C274C7">
        <w:rPr>
          <w:color w:val="000000" w:themeColor="text1"/>
          <w:lang w:val="kk-KZ"/>
        </w:rPr>
        <w:t>Студенттік Үкіметтің қызметі университеттің студенттері мен магистранттарына (докторанттарды қоспағанда) бағытталған</w:t>
      </w:r>
      <w:r w:rsidR="006E3411" w:rsidRPr="00C274C7">
        <w:rPr>
          <w:color w:val="000000" w:themeColor="text1"/>
          <w:lang w:val="kk-KZ"/>
        </w:rPr>
        <w:t>.</w:t>
      </w:r>
    </w:p>
    <w:p w:rsidR="006E3411" w:rsidRPr="00C274C7" w:rsidRDefault="00AE6E30"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lang w:val="kk-KZ"/>
        </w:rPr>
      </w:pPr>
      <w:r w:rsidRPr="00C274C7">
        <w:rPr>
          <w:lang w:val="kk-KZ"/>
        </w:rPr>
        <w:t>Студенттік Үкіметтің шешімдері ұсынымдық сипатқа ие</w:t>
      </w:r>
      <w:r w:rsidR="006E3411" w:rsidRPr="00C274C7">
        <w:rPr>
          <w:lang w:val="kk-KZ"/>
        </w:rPr>
        <w:t xml:space="preserve">. </w:t>
      </w:r>
    </w:p>
    <w:p w:rsidR="003D04EC" w:rsidRPr="00223C30" w:rsidRDefault="00AE6E30" w:rsidP="00C2727B">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lang w:val="kk-KZ"/>
        </w:rPr>
      </w:pPr>
      <w:r w:rsidRPr="00C274C7">
        <w:rPr>
          <w:color w:val="000000"/>
          <w:lang w:val="kk-KZ"/>
        </w:rPr>
        <w:t>Студенттік Үкіметтің қызметі Басқарма Төрағасы – университет ректорының шешімі бойынша тоқтатылуы мүмкін</w:t>
      </w:r>
      <w:r w:rsidR="008F684F" w:rsidRPr="00C274C7">
        <w:rPr>
          <w:color w:val="000000"/>
          <w:lang w:val="kk-KZ"/>
        </w:rPr>
        <w:t>.</w:t>
      </w:r>
    </w:p>
    <w:p w:rsidR="00223C30" w:rsidRDefault="00223C30" w:rsidP="00C2727B">
      <w:pPr>
        <w:jc w:val="both"/>
        <w:rPr>
          <w:i/>
          <w:lang w:val="kk-KZ"/>
        </w:rPr>
      </w:pPr>
    </w:p>
    <w:p w:rsidR="00687AB0" w:rsidRPr="00C274C7" w:rsidRDefault="00687AB0" w:rsidP="00C2727B">
      <w:pPr>
        <w:jc w:val="both"/>
        <w:rPr>
          <w:i/>
          <w:lang w:val="kk-KZ"/>
        </w:rPr>
      </w:pPr>
    </w:p>
    <w:p w:rsidR="00917BF6" w:rsidRPr="00C274C7" w:rsidRDefault="00AE6E30" w:rsidP="00BB6807">
      <w:pPr>
        <w:pStyle w:val="a3"/>
        <w:numPr>
          <w:ilvl w:val="0"/>
          <w:numId w:val="1"/>
        </w:numPr>
        <w:pBdr>
          <w:bottom w:val="single" w:sz="18" w:space="1" w:color="808080"/>
        </w:pBdr>
        <w:tabs>
          <w:tab w:val="left" w:pos="709"/>
          <w:tab w:val="left" w:pos="6804"/>
          <w:tab w:val="right" w:pos="9354"/>
        </w:tabs>
        <w:autoSpaceDE w:val="0"/>
        <w:autoSpaceDN w:val="0"/>
        <w:adjustRightInd w:val="0"/>
        <w:spacing w:after="120"/>
        <w:ind w:left="709" w:hanging="709"/>
        <w:contextualSpacing w:val="0"/>
        <w:jc w:val="both"/>
        <w:rPr>
          <w:b/>
          <w:lang w:val="kk-KZ"/>
        </w:rPr>
      </w:pPr>
      <w:r w:rsidRPr="00C274C7">
        <w:rPr>
          <w:b/>
          <w:lang w:val="kk-KZ"/>
        </w:rPr>
        <w:t>ҚЫЗМЕТТІҢ МАҚСАТТАРЫ, МІНДЕТТЕРІ МЕН БАҒЫТТАРЫ</w:t>
      </w:r>
    </w:p>
    <w:p w:rsidR="00AE6E30" w:rsidRPr="00C274C7" w:rsidRDefault="00AE6E30"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lang w:val="kk-KZ"/>
        </w:rPr>
      </w:pPr>
      <w:r w:rsidRPr="00C274C7">
        <w:rPr>
          <w:color w:val="000000"/>
          <w:lang w:val="kk-KZ"/>
        </w:rPr>
        <w:t>Студенттік Үкімет жұмысының негізгі мақсаты білім алушының тұлғасын, оның белсенді азаматтық ұстанымын, әлеуметтік жетілуін, дербестігін, рухани-адамгершілік, патриоттық және көшбасшылық қасиеттерін қалыптастыру және дамыту арқылы университетке жүктелген негізгі міндеттерді іске асыруға көмек көрсету болып табылады</w:t>
      </w:r>
      <w:r w:rsidR="00B23309" w:rsidRPr="00C274C7">
        <w:rPr>
          <w:color w:val="000000"/>
          <w:lang w:val="kk-KZ"/>
        </w:rPr>
        <w:t>.</w:t>
      </w:r>
      <w:bookmarkStart w:id="1" w:name="30j0zll" w:colFirst="0" w:colLast="0"/>
      <w:bookmarkStart w:id="2" w:name="1fob9te" w:colFirst="0" w:colLast="0"/>
      <w:bookmarkEnd w:id="1"/>
      <w:bookmarkEnd w:id="2"/>
    </w:p>
    <w:p w:rsidR="00AE6E30" w:rsidRPr="00C274C7" w:rsidRDefault="00AE6E30"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lang w:val="kk-KZ"/>
        </w:rPr>
      </w:pPr>
      <w:r w:rsidRPr="00C274C7">
        <w:rPr>
          <w:color w:val="000000"/>
          <w:lang w:val="kk-KZ"/>
        </w:rPr>
        <w:t>Студенттік Үкімет өз мақсатын жүзеге асыру үшін келесі міндеттерді шешеді:</w:t>
      </w:r>
    </w:p>
    <w:p w:rsidR="00AE6E30" w:rsidRPr="00C274C7" w:rsidRDefault="00FD760D" w:rsidP="00FD760D">
      <w:pPr>
        <w:tabs>
          <w:tab w:val="left" w:pos="6804"/>
          <w:tab w:val="right" w:pos="9354"/>
        </w:tabs>
        <w:autoSpaceDE w:val="0"/>
        <w:autoSpaceDN w:val="0"/>
        <w:adjustRightInd w:val="0"/>
        <w:ind w:left="709"/>
        <w:jc w:val="both"/>
        <w:rPr>
          <w:color w:val="000000"/>
          <w:lang w:val="kk-KZ"/>
        </w:rPr>
      </w:pPr>
      <w:r w:rsidRPr="00C274C7">
        <w:rPr>
          <w:color w:val="000000"/>
          <w:lang w:val="kk-KZ"/>
        </w:rPr>
        <w:t>1) У</w:t>
      </w:r>
      <w:r w:rsidR="00AE6E30" w:rsidRPr="00C274C7">
        <w:rPr>
          <w:color w:val="000000"/>
          <w:lang w:val="kk-KZ"/>
        </w:rPr>
        <w:t>ниверситеттің барлық студенттік ұйымдарының (клубтар, үйірмелер) қызметін үйлестіру;</w:t>
      </w:r>
    </w:p>
    <w:p w:rsidR="00AE6E30" w:rsidRPr="00C274C7" w:rsidRDefault="00AE6E30" w:rsidP="00FD760D">
      <w:pPr>
        <w:tabs>
          <w:tab w:val="left" w:pos="6804"/>
          <w:tab w:val="right" w:pos="9354"/>
        </w:tabs>
        <w:autoSpaceDE w:val="0"/>
        <w:autoSpaceDN w:val="0"/>
        <w:adjustRightInd w:val="0"/>
        <w:ind w:left="709"/>
        <w:jc w:val="both"/>
        <w:rPr>
          <w:color w:val="000000"/>
        </w:rPr>
      </w:pPr>
      <w:r w:rsidRPr="00C274C7">
        <w:rPr>
          <w:color w:val="000000"/>
        </w:rPr>
        <w:t xml:space="preserve">2) Университет </w:t>
      </w:r>
      <w:r w:rsidR="00CA3583">
        <w:rPr>
          <w:color w:val="000000"/>
          <w:lang w:val="kk-KZ"/>
        </w:rPr>
        <w:t>студенттері мен магистранттарының</w:t>
      </w:r>
      <w:r w:rsidRPr="00C274C7">
        <w:rPr>
          <w:color w:val="000000"/>
        </w:rPr>
        <w:t xml:space="preserve"> мүдделерін қорғау;</w:t>
      </w:r>
    </w:p>
    <w:p w:rsidR="00AE6E30" w:rsidRPr="00C274C7" w:rsidRDefault="00FD760D" w:rsidP="00FD760D">
      <w:pPr>
        <w:pStyle w:val="a3"/>
        <w:tabs>
          <w:tab w:val="left" w:pos="6804"/>
          <w:tab w:val="right" w:pos="9354"/>
        </w:tabs>
        <w:autoSpaceDE w:val="0"/>
        <w:autoSpaceDN w:val="0"/>
        <w:adjustRightInd w:val="0"/>
        <w:ind w:left="709"/>
        <w:jc w:val="both"/>
        <w:rPr>
          <w:color w:val="000000"/>
        </w:rPr>
      </w:pPr>
      <w:r w:rsidRPr="00C274C7">
        <w:rPr>
          <w:color w:val="000000"/>
        </w:rPr>
        <w:t xml:space="preserve">3) </w:t>
      </w:r>
      <w:r w:rsidRPr="00C274C7">
        <w:rPr>
          <w:color w:val="000000"/>
          <w:lang w:val="kk-KZ"/>
        </w:rPr>
        <w:t>У</w:t>
      </w:r>
      <w:r w:rsidR="00AE6E30" w:rsidRPr="00C274C7">
        <w:rPr>
          <w:color w:val="000000"/>
        </w:rPr>
        <w:t>ниверситеттің студенттері мен магистранттарының шығармашылық әлеуетін іске асыруға және кәсіби дайындығын жақсартуға ықпал ету;</w:t>
      </w:r>
    </w:p>
    <w:p w:rsidR="00AE6E30" w:rsidRPr="00C274C7" w:rsidRDefault="00AE6E30" w:rsidP="00FD760D">
      <w:pPr>
        <w:pStyle w:val="a3"/>
        <w:tabs>
          <w:tab w:val="left" w:pos="6804"/>
          <w:tab w:val="right" w:pos="9354"/>
        </w:tabs>
        <w:autoSpaceDE w:val="0"/>
        <w:autoSpaceDN w:val="0"/>
        <w:adjustRightInd w:val="0"/>
        <w:ind w:left="709"/>
        <w:jc w:val="both"/>
        <w:rPr>
          <w:color w:val="000000"/>
        </w:rPr>
      </w:pPr>
      <w:r w:rsidRPr="00C274C7">
        <w:rPr>
          <w:color w:val="000000"/>
        </w:rPr>
        <w:t>4) Университет білім алушыларының материалдық және тұрмыстық жағдайын жақсартуға, олардың әлеуметтік мәселелерін шешуге жәрдемдесу;</w:t>
      </w:r>
    </w:p>
    <w:p w:rsidR="00AE6E30" w:rsidRPr="00C274C7" w:rsidRDefault="00AE6E30" w:rsidP="00FD760D">
      <w:pPr>
        <w:pStyle w:val="a3"/>
        <w:tabs>
          <w:tab w:val="left" w:pos="6804"/>
          <w:tab w:val="right" w:pos="9354"/>
        </w:tabs>
        <w:autoSpaceDE w:val="0"/>
        <w:autoSpaceDN w:val="0"/>
        <w:adjustRightInd w:val="0"/>
        <w:ind w:left="709"/>
        <w:jc w:val="both"/>
        <w:rPr>
          <w:color w:val="000000"/>
        </w:rPr>
      </w:pPr>
      <w:r w:rsidRPr="00C274C7">
        <w:rPr>
          <w:color w:val="000000"/>
        </w:rPr>
        <w:t>5) университет түлектерімен байланыс қызметін ұйымдастыру;</w:t>
      </w:r>
    </w:p>
    <w:p w:rsidR="000F0C7C" w:rsidRPr="00C274C7" w:rsidRDefault="00AE6E30" w:rsidP="000F0C7C">
      <w:pPr>
        <w:tabs>
          <w:tab w:val="left" w:pos="6804"/>
          <w:tab w:val="right" w:pos="9354"/>
        </w:tabs>
        <w:autoSpaceDE w:val="0"/>
        <w:autoSpaceDN w:val="0"/>
        <w:adjustRightInd w:val="0"/>
        <w:ind w:left="709"/>
        <w:jc w:val="both"/>
        <w:rPr>
          <w:color w:val="000000"/>
        </w:rPr>
      </w:pPr>
      <w:r w:rsidRPr="00C274C7">
        <w:rPr>
          <w:color w:val="000000"/>
        </w:rPr>
        <w:t>6) Қазақстан Республикасында және шет елдерде студенттік, жастар және өзге де ұйымдар мен қоғамдық бірлестіктермен ғылыми және гуманитарлық байланыстарды дамыту</w:t>
      </w:r>
      <w:r w:rsidR="00B23309" w:rsidRPr="00C274C7">
        <w:rPr>
          <w:color w:val="000000"/>
        </w:rPr>
        <w:t>.</w:t>
      </w:r>
    </w:p>
    <w:p w:rsidR="00FD760D" w:rsidRPr="001D12F3" w:rsidRDefault="000F0C7C" w:rsidP="000F0C7C">
      <w:pPr>
        <w:tabs>
          <w:tab w:val="left" w:pos="6804"/>
          <w:tab w:val="right" w:pos="9354"/>
        </w:tabs>
        <w:autoSpaceDE w:val="0"/>
        <w:autoSpaceDN w:val="0"/>
        <w:adjustRightInd w:val="0"/>
        <w:jc w:val="both"/>
        <w:rPr>
          <w:color w:val="000000"/>
          <w:lang w:val="kk-KZ"/>
        </w:rPr>
      </w:pPr>
      <w:r w:rsidRPr="00C274C7">
        <w:rPr>
          <w:color w:val="000000"/>
          <w:lang w:val="kk-KZ"/>
        </w:rPr>
        <w:t xml:space="preserve">5.3.     </w:t>
      </w:r>
      <w:r w:rsidR="001D12F3" w:rsidRPr="001D12F3">
        <w:rPr>
          <w:color w:val="000000"/>
          <w:lang w:val="kk-KZ"/>
        </w:rPr>
        <w:t xml:space="preserve">Студенттік </w:t>
      </w:r>
      <w:r w:rsidR="001D12F3">
        <w:rPr>
          <w:color w:val="000000"/>
          <w:lang w:val="kk-KZ"/>
        </w:rPr>
        <w:t>Ү</w:t>
      </w:r>
      <w:r w:rsidR="00FD760D" w:rsidRPr="001D12F3">
        <w:rPr>
          <w:color w:val="000000"/>
          <w:lang w:val="kk-KZ"/>
        </w:rPr>
        <w:t>кімет қызметінің негізгі бағыттары:</w:t>
      </w:r>
    </w:p>
    <w:p w:rsidR="00FD760D" w:rsidRPr="00CB7007" w:rsidRDefault="00FD760D" w:rsidP="000F0C7C">
      <w:pPr>
        <w:pStyle w:val="1"/>
        <w:pBdr>
          <w:top w:val="nil"/>
          <w:left w:val="nil"/>
          <w:bottom w:val="nil"/>
          <w:right w:val="nil"/>
          <w:between w:val="nil"/>
        </w:pBdr>
        <w:tabs>
          <w:tab w:val="left" w:pos="1134"/>
          <w:tab w:val="left" w:pos="1276"/>
        </w:tabs>
        <w:ind w:left="720"/>
        <w:jc w:val="both"/>
        <w:rPr>
          <w:rFonts w:ascii="Times New Roman" w:eastAsia="Times New Roman" w:hAnsi="Times New Roman" w:cs="Times New Roman"/>
          <w:color w:val="000000"/>
          <w:lang w:val="kk-KZ"/>
        </w:rPr>
      </w:pPr>
      <w:r w:rsidRPr="00CB7007">
        <w:rPr>
          <w:rFonts w:ascii="Times New Roman" w:eastAsia="Times New Roman" w:hAnsi="Times New Roman" w:cs="Times New Roman"/>
          <w:color w:val="000000"/>
          <w:lang w:val="kk-KZ"/>
        </w:rPr>
        <w:t>1) тәрбие және әлеуметтік жұмыс департаментіне тәрбие жұмысын ұйымдастыруға және жүргізуге жәрдемдесу;</w:t>
      </w:r>
    </w:p>
    <w:p w:rsidR="00FD760D" w:rsidRPr="00CB7007" w:rsidRDefault="00FD760D" w:rsidP="000F0C7C">
      <w:pPr>
        <w:pStyle w:val="1"/>
        <w:pBdr>
          <w:top w:val="nil"/>
          <w:left w:val="nil"/>
          <w:bottom w:val="nil"/>
          <w:right w:val="nil"/>
          <w:between w:val="nil"/>
        </w:pBdr>
        <w:tabs>
          <w:tab w:val="left" w:pos="1134"/>
          <w:tab w:val="left" w:pos="1276"/>
        </w:tabs>
        <w:ind w:left="720"/>
        <w:jc w:val="both"/>
        <w:rPr>
          <w:rFonts w:ascii="Times New Roman" w:eastAsia="Times New Roman" w:hAnsi="Times New Roman" w:cs="Times New Roman"/>
          <w:color w:val="000000"/>
          <w:lang w:val="kk-KZ"/>
        </w:rPr>
      </w:pPr>
      <w:r w:rsidRPr="00CB7007">
        <w:rPr>
          <w:rFonts w:ascii="Times New Roman" w:eastAsia="Times New Roman" w:hAnsi="Times New Roman" w:cs="Times New Roman"/>
          <w:color w:val="000000"/>
          <w:lang w:val="kk-KZ"/>
        </w:rPr>
        <w:t>2) студенттік ғылымды қолдау және дамыту;</w:t>
      </w:r>
    </w:p>
    <w:p w:rsidR="00FD760D" w:rsidRPr="00CB7007" w:rsidRDefault="00FD760D" w:rsidP="000F0C7C">
      <w:pPr>
        <w:pStyle w:val="1"/>
        <w:pBdr>
          <w:top w:val="nil"/>
          <w:left w:val="nil"/>
          <w:bottom w:val="nil"/>
          <w:right w:val="nil"/>
          <w:between w:val="nil"/>
        </w:pBdr>
        <w:tabs>
          <w:tab w:val="left" w:pos="1134"/>
          <w:tab w:val="left" w:pos="1276"/>
        </w:tabs>
        <w:ind w:left="720"/>
        <w:jc w:val="both"/>
        <w:rPr>
          <w:rFonts w:ascii="Times New Roman" w:eastAsia="Times New Roman" w:hAnsi="Times New Roman" w:cs="Times New Roman"/>
          <w:color w:val="000000"/>
          <w:lang w:val="kk-KZ"/>
        </w:rPr>
      </w:pPr>
      <w:r w:rsidRPr="00CB7007">
        <w:rPr>
          <w:rFonts w:ascii="Times New Roman" w:eastAsia="Times New Roman" w:hAnsi="Times New Roman" w:cs="Times New Roman"/>
          <w:color w:val="000000"/>
          <w:lang w:val="kk-KZ"/>
        </w:rPr>
        <w:t>3) студенттердің демалысы мен бос уақытын ұйымдастыру;</w:t>
      </w:r>
    </w:p>
    <w:p w:rsidR="00FD760D" w:rsidRPr="00CB7007" w:rsidRDefault="00FD760D" w:rsidP="000F0C7C">
      <w:pPr>
        <w:pStyle w:val="1"/>
        <w:pBdr>
          <w:top w:val="nil"/>
          <w:left w:val="nil"/>
          <w:bottom w:val="nil"/>
          <w:right w:val="nil"/>
          <w:between w:val="nil"/>
        </w:pBdr>
        <w:tabs>
          <w:tab w:val="left" w:pos="1134"/>
          <w:tab w:val="left" w:pos="1276"/>
        </w:tabs>
        <w:ind w:left="720"/>
        <w:jc w:val="both"/>
        <w:rPr>
          <w:rFonts w:ascii="Times New Roman" w:eastAsia="Times New Roman" w:hAnsi="Times New Roman" w:cs="Times New Roman"/>
          <w:color w:val="000000"/>
          <w:lang w:val="kk-KZ"/>
        </w:rPr>
      </w:pPr>
      <w:r w:rsidRPr="00CB7007">
        <w:rPr>
          <w:rFonts w:ascii="Times New Roman" w:eastAsia="Times New Roman" w:hAnsi="Times New Roman" w:cs="Times New Roman"/>
          <w:color w:val="000000"/>
          <w:lang w:val="kk-KZ"/>
        </w:rPr>
        <w:t>4) қайырымдылық акцияларын ұйымдастыру;</w:t>
      </w:r>
    </w:p>
    <w:p w:rsidR="00FD760D" w:rsidRPr="00CB7007" w:rsidRDefault="00FD760D" w:rsidP="000F0C7C">
      <w:pPr>
        <w:pStyle w:val="1"/>
        <w:pBdr>
          <w:top w:val="nil"/>
          <w:left w:val="nil"/>
          <w:bottom w:val="nil"/>
          <w:right w:val="nil"/>
          <w:between w:val="nil"/>
        </w:pBdr>
        <w:tabs>
          <w:tab w:val="left" w:pos="1134"/>
          <w:tab w:val="left" w:pos="1276"/>
        </w:tabs>
        <w:ind w:left="720"/>
        <w:jc w:val="both"/>
        <w:rPr>
          <w:rFonts w:ascii="Times New Roman" w:eastAsia="Times New Roman" w:hAnsi="Times New Roman" w:cs="Times New Roman"/>
          <w:color w:val="000000"/>
          <w:lang w:val="kk-KZ"/>
        </w:rPr>
      </w:pPr>
      <w:r w:rsidRPr="00CB7007">
        <w:rPr>
          <w:rFonts w:ascii="Times New Roman" w:eastAsia="Times New Roman" w:hAnsi="Times New Roman" w:cs="Times New Roman"/>
          <w:color w:val="000000"/>
          <w:lang w:val="kk-KZ"/>
        </w:rPr>
        <w:t>5) Қазақстан Республикасының аумағында да, одан тыс жерлерде де ұйымдармен сыртқы байланыстарды дамыту болып табылады;</w:t>
      </w:r>
    </w:p>
    <w:p w:rsidR="00FD760D" w:rsidRPr="00CB7007" w:rsidRDefault="00FD760D" w:rsidP="000F0C7C">
      <w:pPr>
        <w:pStyle w:val="1"/>
        <w:pBdr>
          <w:top w:val="nil"/>
          <w:left w:val="nil"/>
          <w:bottom w:val="nil"/>
          <w:right w:val="nil"/>
          <w:between w:val="nil"/>
        </w:pBdr>
        <w:tabs>
          <w:tab w:val="left" w:pos="1134"/>
          <w:tab w:val="left" w:pos="1276"/>
        </w:tabs>
        <w:ind w:left="720"/>
        <w:jc w:val="both"/>
        <w:rPr>
          <w:rFonts w:ascii="Times New Roman" w:eastAsia="Times New Roman" w:hAnsi="Times New Roman" w:cs="Times New Roman"/>
          <w:color w:val="000000"/>
          <w:lang w:val="kk-KZ"/>
        </w:rPr>
      </w:pPr>
      <w:r w:rsidRPr="00CB7007">
        <w:rPr>
          <w:rFonts w:ascii="Times New Roman" w:eastAsia="Times New Roman" w:hAnsi="Times New Roman" w:cs="Times New Roman"/>
          <w:color w:val="000000"/>
          <w:lang w:val="kk-KZ"/>
        </w:rPr>
        <w:t xml:space="preserve">6) </w:t>
      </w:r>
      <w:r w:rsidR="00CA3583">
        <w:rPr>
          <w:rFonts w:ascii="Times New Roman" w:eastAsia="Times New Roman" w:hAnsi="Times New Roman" w:cs="Times New Roman"/>
          <w:color w:val="000000"/>
          <w:lang w:val="kk-KZ"/>
        </w:rPr>
        <w:t>студенттер мен магистранттарды</w:t>
      </w:r>
      <w:r w:rsidRPr="00CB7007">
        <w:rPr>
          <w:rFonts w:ascii="Times New Roman" w:eastAsia="Times New Roman" w:hAnsi="Times New Roman" w:cs="Times New Roman"/>
          <w:color w:val="000000"/>
          <w:lang w:val="kk-KZ"/>
        </w:rPr>
        <w:t xml:space="preserve"> екінші рет жұмыспен қамтуды қамтамасыз ету жөніндегі қызметті ұйымдастыру;</w:t>
      </w:r>
    </w:p>
    <w:p w:rsidR="00FD760D" w:rsidRPr="00CB7007" w:rsidRDefault="00FD760D" w:rsidP="000F0C7C">
      <w:pPr>
        <w:pStyle w:val="1"/>
        <w:pBdr>
          <w:top w:val="nil"/>
          <w:left w:val="nil"/>
          <w:bottom w:val="nil"/>
          <w:right w:val="nil"/>
          <w:between w:val="nil"/>
        </w:pBdr>
        <w:tabs>
          <w:tab w:val="left" w:pos="1134"/>
          <w:tab w:val="left" w:pos="1276"/>
        </w:tabs>
        <w:ind w:left="720"/>
        <w:jc w:val="both"/>
        <w:rPr>
          <w:rFonts w:ascii="Times New Roman" w:eastAsia="Times New Roman" w:hAnsi="Times New Roman" w:cs="Times New Roman"/>
          <w:color w:val="000000"/>
          <w:lang w:val="kk-KZ"/>
        </w:rPr>
      </w:pPr>
      <w:r w:rsidRPr="00CB7007">
        <w:rPr>
          <w:rFonts w:ascii="Times New Roman" w:eastAsia="Times New Roman" w:hAnsi="Times New Roman" w:cs="Times New Roman"/>
          <w:color w:val="000000"/>
          <w:lang w:val="kk-KZ"/>
        </w:rPr>
        <w:lastRenderedPageBreak/>
        <w:t>7) сауықтыру-спорт жұмысы;</w:t>
      </w:r>
    </w:p>
    <w:p w:rsidR="00AE1C60" w:rsidRDefault="00FD760D" w:rsidP="000260DF">
      <w:pPr>
        <w:pStyle w:val="1"/>
        <w:pBdr>
          <w:top w:val="nil"/>
          <w:left w:val="nil"/>
          <w:bottom w:val="nil"/>
          <w:right w:val="nil"/>
          <w:between w:val="nil"/>
        </w:pBdr>
        <w:tabs>
          <w:tab w:val="left" w:pos="1134"/>
          <w:tab w:val="left" w:pos="1276"/>
        </w:tabs>
        <w:ind w:left="720"/>
        <w:jc w:val="both"/>
        <w:rPr>
          <w:rFonts w:ascii="Times New Roman" w:eastAsia="Times New Roman" w:hAnsi="Times New Roman" w:cs="Times New Roman"/>
          <w:color w:val="000000"/>
          <w:lang w:val="kk-KZ"/>
        </w:rPr>
      </w:pPr>
      <w:r w:rsidRPr="00CB7007">
        <w:rPr>
          <w:rFonts w:ascii="Times New Roman" w:eastAsia="Times New Roman" w:hAnsi="Times New Roman" w:cs="Times New Roman"/>
          <w:color w:val="000000"/>
          <w:lang w:val="kk-KZ"/>
        </w:rPr>
        <w:t>8) ақпараттық-әдістемелік жұмыс</w:t>
      </w:r>
      <w:r w:rsidR="00B23309" w:rsidRPr="00CB7007">
        <w:rPr>
          <w:rFonts w:ascii="Times New Roman" w:eastAsia="Times New Roman" w:hAnsi="Times New Roman" w:cs="Times New Roman"/>
          <w:color w:val="000000"/>
          <w:lang w:val="kk-KZ"/>
        </w:rPr>
        <w:t>.</w:t>
      </w:r>
    </w:p>
    <w:p w:rsidR="00223C30" w:rsidRDefault="00223C30" w:rsidP="00223C30">
      <w:pPr>
        <w:pStyle w:val="1"/>
        <w:pBdr>
          <w:top w:val="nil"/>
          <w:left w:val="nil"/>
          <w:bottom w:val="nil"/>
          <w:right w:val="nil"/>
          <w:between w:val="nil"/>
        </w:pBdr>
        <w:tabs>
          <w:tab w:val="left" w:pos="1134"/>
          <w:tab w:val="left" w:pos="1276"/>
        </w:tabs>
        <w:jc w:val="both"/>
        <w:rPr>
          <w:rFonts w:ascii="Times New Roman" w:hAnsi="Times New Roman" w:cs="Times New Roman"/>
          <w:color w:val="000000"/>
          <w:lang w:val="kk-KZ"/>
        </w:rPr>
      </w:pPr>
    </w:p>
    <w:p w:rsidR="00687AB0" w:rsidRPr="00396D9A" w:rsidRDefault="00687AB0" w:rsidP="00223C30">
      <w:pPr>
        <w:pStyle w:val="1"/>
        <w:pBdr>
          <w:top w:val="nil"/>
          <w:left w:val="nil"/>
          <w:bottom w:val="nil"/>
          <w:right w:val="nil"/>
          <w:between w:val="nil"/>
        </w:pBdr>
        <w:tabs>
          <w:tab w:val="left" w:pos="1134"/>
          <w:tab w:val="left" w:pos="1276"/>
        </w:tabs>
        <w:jc w:val="both"/>
        <w:rPr>
          <w:rFonts w:ascii="Times New Roman" w:hAnsi="Times New Roman" w:cs="Times New Roman"/>
          <w:color w:val="000000"/>
          <w:lang w:val="kk-KZ"/>
        </w:rPr>
      </w:pPr>
    </w:p>
    <w:p w:rsidR="00AA1FE0" w:rsidRPr="00C274C7" w:rsidRDefault="000F0C7C" w:rsidP="00BB6807">
      <w:pPr>
        <w:pStyle w:val="a3"/>
        <w:numPr>
          <w:ilvl w:val="0"/>
          <w:numId w:val="1"/>
        </w:numPr>
        <w:pBdr>
          <w:bottom w:val="single" w:sz="18" w:space="1" w:color="808080"/>
        </w:pBdr>
        <w:tabs>
          <w:tab w:val="left" w:pos="709"/>
          <w:tab w:val="left" w:pos="6804"/>
          <w:tab w:val="right" w:pos="9354"/>
        </w:tabs>
        <w:autoSpaceDE w:val="0"/>
        <w:autoSpaceDN w:val="0"/>
        <w:adjustRightInd w:val="0"/>
        <w:spacing w:after="120"/>
        <w:ind w:left="0" w:firstLine="0"/>
        <w:contextualSpacing w:val="0"/>
        <w:jc w:val="both"/>
        <w:rPr>
          <w:b/>
          <w:lang w:val="kk-KZ"/>
        </w:rPr>
      </w:pPr>
      <w:r w:rsidRPr="00C274C7">
        <w:rPr>
          <w:b/>
          <w:lang w:val="kk-KZ"/>
        </w:rPr>
        <w:t>СТУДЕНТТІК ҮКІМЕТТІҢ ҚҰРЫЛЫМЫ, ҚҰРАМЫ</w:t>
      </w:r>
    </w:p>
    <w:p w:rsidR="00072ED8" w:rsidRPr="00C274C7" w:rsidRDefault="00C125B8"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rPr>
      </w:pPr>
      <w:r>
        <w:rPr>
          <w:color w:val="000000"/>
        </w:rPr>
        <w:t xml:space="preserve">Студенттік </w:t>
      </w:r>
      <w:r>
        <w:rPr>
          <w:color w:val="000000"/>
          <w:lang w:val="kk-KZ"/>
        </w:rPr>
        <w:t>Ү</w:t>
      </w:r>
      <w:r w:rsidR="000F0C7C" w:rsidRPr="00C274C7">
        <w:rPr>
          <w:color w:val="000000"/>
        </w:rPr>
        <w:t xml:space="preserve">кіметті </w:t>
      </w:r>
      <w:r w:rsidR="000F0C7C" w:rsidRPr="00C274C7">
        <w:rPr>
          <w:b/>
          <w:color w:val="000000"/>
        </w:rPr>
        <w:t xml:space="preserve">Президент </w:t>
      </w:r>
      <w:r w:rsidR="000F0C7C" w:rsidRPr="00C274C7">
        <w:rPr>
          <w:color w:val="000000"/>
        </w:rPr>
        <w:t>басқарады</w:t>
      </w:r>
      <w:r w:rsidR="00072ED8" w:rsidRPr="00C274C7">
        <w:rPr>
          <w:color w:val="000000"/>
        </w:rPr>
        <w:t>.</w:t>
      </w:r>
    </w:p>
    <w:p w:rsidR="00553DA5" w:rsidRPr="00C274C7" w:rsidRDefault="000F0C7C"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pPr>
      <w:r w:rsidRPr="00C274C7">
        <w:rPr>
          <w:color w:val="000000"/>
        </w:rPr>
        <w:t>Студенттік Үкіметтің президенті мүшелері қызметінің негізгі бағыттарына жетекшілік ететін Студенттік Үкіметті (тәрбие жұмысы және әлеуметтік мәселелер жөніндегі Басқарма мүшесі және тәрбие және әлеуметтік жұмыс департаментінің келісімі бойынша) дербес қалыптастырады</w:t>
      </w:r>
      <w:r w:rsidR="00553DA5" w:rsidRPr="00C274C7">
        <w:rPr>
          <w:color w:val="000000"/>
        </w:rPr>
        <w:t>.</w:t>
      </w:r>
    </w:p>
    <w:p w:rsidR="00072ED8" w:rsidRPr="00C274C7" w:rsidRDefault="000F0C7C"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pPr>
      <w:r w:rsidRPr="00C274C7">
        <w:rPr>
          <w:color w:val="000000"/>
        </w:rPr>
        <w:t>Студенттік Үкіметтің президенті өзі сайланған күннен бастап 7 (жеті) күн ішінде Студенттік Үкіметтің мүшелерін тағайындауға және ақпарат алу үшін тәрбие және әлеуметтік жұмыс департаментіне тізімдерді ұсынуға міндетті</w:t>
      </w:r>
      <w:r w:rsidR="00D72A8D" w:rsidRPr="00C274C7">
        <w:t>.</w:t>
      </w:r>
    </w:p>
    <w:p w:rsidR="00DE3948" w:rsidRPr="00C274C7" w:rsidRDefault="000F0C7C"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pPr>
      <w:r w:rsidRPr="00C274C7">
        <w:t>Студенттік Үкіметке кіреді</w:t>
      </w:r>
      <w:r w:rsidR="00DE3948" w:rsidRPr="00C274C7">
        <w:t>:</w:t>
      </w:r>
    </w:p>
    <w:p w:rsidR="00DE3948" w:rsidRPr="00C274C7" w:rsidRDefault="007E1F30" w:rsidP="00BB6807">
      <w:pPr>
        <w:pStyle w:val="a3"/>
        <w:numPr>
          <w:ilvl w:val="2"/>
          <w:numId w:val="3"/>
        </w:numPr>
        <w:tabs>
          <w:tab w:val="left" w:pos="709"/>
          <w:tab w:val="left" w:pos="6804"/>
          <w:tab w:val="right" w:pos="9354"/>
        </w:tabs>
        <w:autoSpaceDE w:val="0"/>
        <w:autoSpaceDN w:val="0"/>
        <w:adjustRightInd w:val="0"/>
        <w:contextualSpacing w:val="0"/>
        <w:jc w:val="both"/>
      </w:pPr>
      <w:r w:rsidRPr="00C274C7">
        <w:rPr>
          <w:color w:val="000000"/>
        </w:rPr>
        <w:t xml:space="preserve">Студенттік Үкіметтің </w:t>
      </w:r>
      <w:r w:rsidR="000F0C7C" w:rsidRPr="00C274C7">
        <w:rPr>
          <w:b/>
        </w:rPr>
        <w:t>Премьер-министр</w:t>
      </w:r>
      <w:r w:rsidRPr="00C274C7">
        <w:rPr>
          <w:b/>
          <w:lang w:val="kk-KZ"/>
        </w:rPr>
        <w:t>і</w:t>
      </w:r>
      <w:r w:rsidR="000F0C7C" w:rsidRPr="00C274C7">
        <w:t>оқытушы мен студент арасындағы даулы жағдайларды зерделеумен және талдаумен айналысады, білім беру процесінің өзекті мәселелері бойынша тренингтер, семинарлар ұйымдастырады, пікірталастар өткізеді; студенттердің ғылыми-зерттеу әлеуетін ашуға, зерттеу жұмысын танымал етуге жәрдемдеседі.</w:t>
      </w:r>
    </w:p>
    <w:p w:rsidR="00DE3948" w:rsidRPr="00C274C7" w:rsidRDefault="007E1F30" w:rsidP="00BB6807">
      <w:pPr>
        <w:pStyle w:val="Default"/>
        <w:numPr>
          <w:ilvl w:val="2"/>
          <w:numId w:val="3"/>
        </w:numPr>
        <w:tabs>
          <w:tab w:val="left" w:pos="1134"/>
        </w:tabs>
        <w:jc w:val="both"/>
      </w:pPr>
      <w:r w:rsidRPr="00C274C7">
        <w:t xml:space="preserve">Студенттік Үкіметтің </w:t>
      </w:r>
      <w:r w:rsidR="000F0C7C" w:rsidRPr="00C274C7">
        <w:rPr>
          <w:b/>
        </w:rPr>
        <w:t xml:space="preserve">Мәдениет министрі </w:t>
      </w:r>
      <w:r w:rsidR="000F0C7C" w:rsidRPr="00C274C7">
        <w:t>университетте, жатақханаларда студенттік іс-шаралар ұйымдастырады, студенттер арасында бастама көтереді және жетекшілік етеді; студенттерді университетте жүзеге асырылатын әртүрлі халықаралық, республикалық, облыстық және қалалық бағдарламалар мен жобалар туралы хабардар етеді; Студенттік үкімет өткізетін акциялар туралы студенттерді хабардар етеді.</w:t>
      </w:r>
    </w:p>
    <w:p w:rsidR="00DE3948" w:rsidRPr="00C274C7" w:rsidRDefault="007E1F30" w:rsidP="00BB6807">
      <w:pPr>
        <w:pStyle w:val="Default"/>
        <w:numPr>
          <w:ilvl w:val="2"/>
          <w:numId w:val="3"/>
        </w:numPr>
        <w:tabs>
          <w:tab w:val="left" w:pos="993"/>
          <w:tab w:val="left" w:pos="1134"/>
        </w:tabs>
        <w:jc w:val="both"/>
      </w:pPr>
      <w:r w:rsidRPr="00C274C7">
        <w:t xml:space="preserve">Студенттік Үкіметтің </w:t>
      </w:r>
      <w:r w:rsidR="000F0C7C" w:rsidRPr="00C274C7">
        <w:rPr>
          <w:b/>
        </w:rPr>
        <w:t xml:space="preserve">Спорт және денсаулық министрі </w:t>
      </w:r>
      <w:r w:rsidR="000F0C7C" w:rsidRPr="00C274C7">
        <w:t>спорттық іс-шараларды ұйымдастыруға, спорт пен салауатты өмір салтын насихаттауға жауап береді, спортшылардың жоғары оқу орындары, қалалық, облыстық және республикалық деңгейдегі спорттық іс-шараларға қатысуына ықпал етеді.</w:t>
      </w:r>
    </w:p>
    <w:p w:rsidR="003F362D" w:rsidRPr="00C274C7" w:rsidRDefault="003F362D" w:rsidP="003F362D">
      <w:pPr>
        <w:pStyle w:val="Default"/>
        <w:numPr>
          <w:ilvl w:val="2"/>
          <w:numId w:val="3"/>
        </w:numPr>
        <w:tabs>
          <w:tab w:val="left" w:pos="1134"/>
        </w:tabs>
        <w:jc w:val="both"/>
      </w:pPr>
      <w:r w:rsidRPr="00C274C7">
        <w:t>Студенттік Үкіметтің</w:t>
      </w:r>
      <w:r w:rsidRPr="00C274C7">
        <w:rPr>
          <w:b/>
        </w:rPr>
        <w:t xml:space="preserve"> Қаржы министр</w:t>
      </w:r>
      <w:r w:rsidR="00964C24">
        <w:rPr>
          <w:b/>
          <w:lang w:val="kk-KZ"/>
        </w:rPr>
        <w:t>і</w:t>
      </w:r>
      <w:r w:rsidRPr="00C274C7">
        <w:t>, Студенттік Үкіметтің Президентімен</w:t>
      </w:r>
      <w:r w:rsidR="00964C24">
        <w:rPr>
          <w:lang w:val="kk-KZ"/>
        </w:rPr>
        <w:t xml:space="preserve"> бірге</w:t>
      </w:r>
      <w:r w:rsidRPr="00C274C7">
        <w:t xml:space="preserve"> кеңсе тауарларымен, шығыс материалдарымен және жұмысқа қажетті өзге де тауар-материалдық құндылықтармен қамтамасыз етуді ұйымдастырады, оларды қабылдауды, есепке алуды, сақтауды және беруді ұйымдастырады. Студенттік үкімет Президенті мен университеттің экономикалық жоспарлау және қаржы департаментінің алдында өз жұмысында есеп береді</w:t>
      </w:r>
      <w:r w:rsidRPr="00C274C7">
        <w:rPr>
          <w:b/>
        </w:rPr>
        <w:t>.</w:t>
      </w:r>
    </w:p>
    <w:p w:rsidR="006F0A3F" w:rsidRPr="00C274C7" w:rsidRDefault="007E1F30" w:rsidP="00BB6807">
      <w:pPr>
        <w:pStyle w:val="Default"/>
        <w:numPr>
          <w:ilvl w:val="2"/>
          <w:numId w:val="3"/>
        </w:numPr>
        <w:tabs>
          <w:tab w:val="left" w:pos="1134"/>
        </w:tabs>
        <w:jc w:val="both"/>
      </w:pPr>
      <w:r w:rsidRPr="00C274C7">
        <w:t xml:space="preserve">Студенттік Үкіметтің </w:t>
      </w:r>
      <w:r w:rsidR="000F0C7C" w:rsidRPr="00C274C7">
        <w:rPr>
          <w:b/>
        </w:rPr>
        <w:t xml:space="preserve">Факультет/институт министрі </w:t>
      </w:r>
      <w:r w:rsidR="000F0C7C" w:rsidRPr="00C274C7">
        <w:t>декандармен келісе отырып факультеттерде/институтта Студенттік үкіметті басқарады, факультеттің мәдени, спорттық қызметіне жауап береді және оқу топтарының старосталары мен факультет/институт белсенділерінің жұмысын ұйымдастырады</w:t>
      </w:r>
      <w:r w:rsidR="00702EEC" w:rsidRPr="00C274C7">
        <w:t>.</w:t>
      </w:r>
    </w:p>
    <w:p w:rsidR="003F362D" w:rsidRPr="00C274C7" w:rsidRDefault="003F362D" w:rsidP="003F362D">
      <w:pPr>
        <w:pStyle w:val="Default"/>
        <w:numPr>
          <w:ilvl w:val="2"/>
          <w:numId w:val="3"/>
        </w:numPr>
        <w:tabs>
          <w:tab w:val="left" w:pos="1134"/>
        </w:tabs>
        <w:jc w:val="both"/>
      </w:pPr>
      <w:r w:rsidRPr="00C274C7">
        <w:t xml:space="preserve">Студенттік Үкіметтің </w:t>
      </w:r>
      <w:r w:rsidRPr="00C274C7">
        <w:rPr>
          <w:b/>
        </w:rPr>
        <w:t xml:space="preserve">Жатақхана төрағасы </w:t>
      </w:r>
      <w:r w:rsidRPr="00C274C7">
        <w:t xml:space="preserve">тұру ережелерін, гигиеналық нормаларды сақтау, жатақханалардың тазалығын және эстетикалық күтімін сақтау, көгалдандыру, жасыл желектерді күту және аумақты абаттандыру жұмыстарын ұйымдастырады. </w:t>
      </w:r>
    </w:p>
    <w:p w:rsidR="006F0A3F" w:rsidRPr="00C274C7" w:rsidRDefault="000F0C7C"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Құрылымдық бірліктердің саны мен атауы өзгеруі мүмкін</w:t>
      </w:r>
      <w:r w:rsidR="006F0A3F" w:rsidRPr="00C274C7">
        <w:rPr>
          <w:color w:val="000000"/>
        </w:rPr>
        <w:t xml:space="preserve">. </w:t>
      </w:r>
    </w:p>
    <w:p w:rsidR="006F0A3F" w:rsidRPr="00F91EE0" w:rsidRDefault="00F91EE0"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rPr>
      </w:pPr>
      <w:r>
        <w:rPr>
          <w:color w:val="000000"/>
          <w:lang w:val="kk-KZ"/>
        </w:rPr>
        <w:t>Президент және Үкімет мүшелері университеттің А</w:t>
      </w:r>
      <w:r w:rsidRPr="00C274C7">
        <w:rPr>
          <w:color w:val="000000"/>
          <w:lang w:val="kk-KZ"/>
        </w:rPr>
        <w:t>лқалы органдарының құрамына кіреді</w:t>
      </w:r>
      <w:r w:rsidR="006F0A3F" w:rsidRPr="00C274C7">
        <w:rPr>
          <w:color w:val="000000"/>
        </w:rPr>
        <w:t>.</w:t>
      </w:r>
    </w:p>
    <w:p w:rsidR="00F91EE0" w:rsidRPr="00C274C7" w:rsidRDefault="001D12F3"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rPr>
      </w:pPr>
      <w:r>
        <w:rPr>
          <w:color w:val="000000"/>
        </w:rPr>
        <w:t xml:space="preserve">Студенттік </w:t>
      </w:r>
      <w:r>
        <w:rPr>
          <w:color w:val="000000"/>
          <w:lang w:val="kk-KZ"/>
        </w:rPr>
        <w:t>Ү</w:t>
      </w:r>
      <w:r w:rsidR="00F91EE0" w:rsidRPr="00C274C7">
        <w:rPr>
          <w:color w:val="000000"/>
        </w:rPr>
        <w:t>кімет құрамына университеттің студентте</w:t>
      </w:r>
      <w:r w:rsidR="00093F64">
        <w:rPr>
          <w:color w:val="000000"/>
        </w:rPr>
        <w:t>рі мен магистранттары кіре</w:t>
      </w:r>
      <w:r w:rsidR="00093F64">
        <w:rPr>
          <w:color w:val="000000"/>
          <w:lang w:val="kk-KZ"/>
        </w:rPr>
        <w:t>ді</w:t>
      </w:r>
      <w:r w:rsidR="00F91EE0">
        <w:rPr>
          <w:color w:val="000000"/>
          <w:lang w:val="kk-KZ"/>
        </w:rPr>
        <w:t>.</w:t>
      </w:r>
    </w:p>
    <w:p w:rsidR="008F684F" w:rsidRPr="00C274C7" w:rsidRDefault="000F0C7C"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Студенттік Үкімет мүшелерінің Студенттік үкімет Президентінің атына берілетін жазбаша өтініш негізінде Студенттік үкімет құрамынан шығуға құқығы бар</w:t>
      </w:r>
      <w:r w:rsidR="008F684F" w:rsidRPr="00C274C7">
        <w:rPr>
          <w:color w:val="000000"/>
        </w:rPr>
        <w:t>.</w:t>
      </w:r>
      <w:bookmarkStart w:id="3" w:name="2et92p0" w:colFirst="0" w:colLast="0"/>
      <w:bookmarkEnd w:id="3"/>
    </w:p>
    <w:p w:rsidR="000F0C7C" w:rsidRPr="00C274C7" w:rsidRDefault="000F0C7C"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Студенттік Үкімет мүшелері келесі жағдайларда құрамнан шығарылуы мүмкін</w:t>
      </w:r>
      <w:r w:rsidR="00997D44" w:rsidRPr="00C274C7">
        <w:rPr>
          <w:color w:val="000000"/>
          <w:lang w:val="kk-KZ"/>
        </w:rPr>
        <w:t>:</w:t>
      </w:r>
    </w:p>
    <w:p w:rsidR="000F0C7C" w:rsidRPr="00C274C7" w:rsidRDefault="000F0C7C" w:rsidP="000F0C7C">
      <w:pPr>
        <w:pStyle w:val="1"/>
        <w:pBdr>
          <w:top w:val="nil"/>
          <w:left w:val="nil"/>
          <w:bottom w:val="nil"/>
          <w:right w:val="nil"/>
          <w:between w:val="nil"/>
        </w:pBdr>
        <w:tabs>
          <w:tab w:val="left" w:pos="709"/>
          <w:tab w:val="left" w:pos="1134"/>
        </w:tabs>
        <w:ind w:left="720"/>
        <w:jc w:val="both"/>
        <w:rPr>
          <w:rFonts w:ascii="Times New Roman" w:eastAsia="Times New Roman" w:hAnsi="Times New Roman" w:cs="Times New Roman"/>
          <w:color w:val="000000"/>
        </w:rPr>
      </w:pPr>
      <w:r w:rsidRPr="00C274C7">
        <w:rPr>
          <w:rFonts w:ascii="Times New Roman" w:eastAsia="Times New Roman" w:hAnsi="Times New Roman" w:cs="Times New Roman"/>
          <w:color w:val="000000"/>
        </w:rPr>
        <w:t>1) Осы Ереженің талаптарын немесе Президент пен Студенттік Үкіметтің басқа да мүшелерінің шешімдерін үнемі немесе өрескел бұзу;</w:t>
      </w:r>
    </w:p>
    <w:p w:rsidR="000F0C7C" w:rsidRPr="00C274C7" w:rsidRDefault="000F0C7C" w:rsidP="000F0C7C">
      <w:pPr>
        <w:pStyle w:val="1"/>
        <w:pBdr>
          <w:top w:val="nil"/>
          <w:left w:val="nil"/>
          <w:bottom w:val="nil"/>
          <w:right w:val="nil"/>
          <w:between w:val="nil"/>
        </w:pBdr>
        <w:tabs>
          <w:tab w:val="left" w:pos="709"/>
          <w:tab w:val="left" w:pos="1134"/>
        </w:tabs>
        <w:ind w:left="720"/>
        <w:jc w:val="both"/>
        <w:rPr>
          <w:rFonts w:ascii="Times New Roman" w:eastAsia="Times New Roman" w:hAnsi="Times New Roman" w:cs="Times New Roman"/>
          <w:color w:val="000000"/>
        </w:rPr>
      </w:pPr>
      <w:r w:rsidRPr="00C274C7">
        <w:rPr>
          <w:rFonts w:ascii="Times New Roman" w:eastAsia="Times New Roman" w:hAnsi="Times New Roman" w:cs="Times New Roman"/>
          <w:color w:val="000000"/>
        </w:rPr>
        <w:t>2) қоғам алдында және университет әкімшілігі алдында Студенттік үкіметтің беделін түсіретін әрекеттер жасау;</w:t>
      </w:r>
    </w:p>
    <w:p w:rsidR="008F684F" w:rsidRPr="00C274C7" w:rsidRDefault="000F0C7C" w:rsidP="000F0C7C">
      <w:pPr>
        <w:pStyle w:val="1"/>
        <w:pBdr>
          <w:top w:val="nil"/>
          <w:left w:val="nil"/>
          <w:bottom w:val="nil"/>
          <w:right w:val="nil"/>
          <w:between w:val="nil"/>
        </w:pBdr>
        <w:tabs>
          <w:tab w:val="left" w:pos="709"/>
          <w:tab w:val="left" w:pos="1134"/>
        </w:tabs>
        <w:ind w:left="720"/>
        <w:jc w:val="both"/>
        <w:rPr>
          <w:rFonts w:ascii="Times New Roman" w:hAnsi="Times New Roman" w:cs="Times New Roman"/>
          <w:color w:val="000000"/>
        </w:rPr>
      </w:pPr>
      <w:r w:rsidRPr="00C274C7">
        <w:rPr>
          <w:rFonts w:ascii="Times New Roman" w:eastAsia="Times New Roman" w:hAnsi="Times New Roman" w:cs="Times New Roman"/>
          <w:color w:val="000000"/>
        </w:rPr>
        <w:lastRenderedPageBreak/>
        <w:t xml:space="preserve">3) университетте оқуын аяқтағаннан кейін немесе өзге де себептер бойынша университет </w:t>
      </w:r>
      <w:r w:rsidR="00CA3583">
        <w:rPr>
          <w:rFonts w:ascii="Times New Roman" w:eastAsia="Times New Roman" w:hAnsi="Times New Roman" w:cs="Times New Roman"/>
          <w:color w:val="000000"/>
          <w:lang w:val="kk-KZ"/>
        </w:rPr>
        <w:t xml:space="preserve">студенттер мен магистранттары </w:t>
      </w:r>
      <w:r w:rsidRPr="00C274C7">
        <w:rPr>
          <w:rFonts w:ascii="Times New Roman" w:eastAsia="Times New Roman" w:hAnsi="Times New Roman" w:cs="Times New Roman"/>
          <w:color w:val="000000"/>
        </w:rPr>
        <w:t>қатарынан аударымдар</w:t>
      </w:r>
      <w:r w:rsidR="008F684F" w:rsidRPr="00C274C7">
        <w:rPr>
          <w:rFonts w:ascii="Times New Roman" w:eastAsia="Times New Roman" w:hAnsi="Times New Roman" w:cs="Times New Roman"/>
          <w:color w:val="000000"/>
        </w:rPr>
        <w:t>;</w:t>
      </w:r>
    </w:p>
    <w:p w:rsidR="000260DF" w:rsidRPr="00223C30" w:rsidRDefault="00964C24" w:rsidP="00223C30">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rPr>
      </w:pPr>
      <w:r>
        <w:rPr>
          <w:color w:val="000000"/>
        </w:rPr>
        <w:t xml:space="preserve">Студенттік </w:t>
      </w:r>
      <w:r>
        <w:rPr>
          <w:color w:val="000000"/>
          <w:lang w:val="kk-KZ"/>
        </w:rPr>
        <w:t>Ү</w:t>
      </w:r>
      <w:r w:rsidR="000F0C7C" w:rsidRPr="00C274C7">
        <w:rPr>
          <w:color w:val="000000"/>
        </w:rPr>
        <w:t>кімет мүшелерінен шығару туралы шешім Студенттік Үкіметтің жалпы отырысында қатысушы Студенттік Үкімет мүшелерінің жалпы санының қарапайым көпшілік даусымен қабылданады</w:t>
      </w:r>
      <w:r w:rsidR="008F684F" w:rsidRPr="00C274C7">
        <w:rPr>
          <w:color w:val="000000"/>
        </w:rPr>
        <w:t>.</w:t>
      </w:r>
    </w:p>
    <w:p w:rsidR="00223C30" w:rsidRDefault="00223C30" w:rsidP="000260DF">
      <w:pPr>
        <w:pStyle w:val="a3"/>
        <w:tabs>
          <w:tab w:val="left" w:pos="709"/>
          <w:tab w:val="left" w:pos="6804"/>
          <w:tab w:val="right" w:pos="9354"/>
        </w:tabs>
        <w:autoSpaceDE w:val="0"/>
        <w:autoSpaceDN w:val="0"/>
        <w:adjustRightInd w:val="0"/>
        <w:ind w:left="709"/>
        <w:contextualSpacing w:val="0"/>
        <w:jc w:val="both"/>
        <w:rPr>
          <w:color w:val="000000"/>
          <w:lang w:val="kk-KZ"/>
        </w:rPr>
      </w:pPr>
    </w:p>
    <w:p w:rsidR="00687AB0" w:rsidRPr="00223C30" w:rsidRDefault="00687AB0" w:rsidP="000260DF">
      <w:pPr>
        <w:pStyle w:val="a3"/>
        <w:tabs>
          <w:tab w:val="left" w:pos="709"/>
          <w:tab w:val="left" w:pos="6804"/>
          <w:tab w:val="right" w:pos="9354"/>
        </w:tabs>
        <w:autoSpaceDE w:val="0"/>
        <w:autoSpaceDN w:val="0"/>
        <w:adjustRightInd w:val="0"/>
        <w:ind w:left="709"/>
        <w:contextualSpacing w:val="0"/>
        <w:jc w:val="both"/>
        <w:rPr>
          <w:color w:val="000000"/>
          <w:lang w:val="kk-KZ"/>
        </w:rPr>
      </w:pPr>
    </w:p>
    <w:p w:rsidR="00D11105" w:rsidRPr="00C274C7" w:rsidRDefault="000F0C7C" w:rsidP="00BB6807">
      <w:pPr>
        <w:pStyle w:val="a3"/>
        <w:numPr>
          <w:ilvl w:val="0"/>
          <w:numId w:val="1"/>
        </w:numPr>
        <w:pBdr>
          <w:bottom w:val="single" w:sz="18" w:space="1" w:color="808080"/>
        </w:pBdr>
        <w:tabs>
          <w:tab w:val="left" w:pos="709"/>
          <w:tab w:val="left" w:pos="6804"/>
          <w:tab w:val="right" w:pos="9354"/>
        </w:tabs>
        <w:autoSpaceDE w:val="0"/>
        <w:autoSpaceDN w:val="0"/>
        <w:adjustRightInd w:val="0"/>
        <w:spacing w:after="120"/>
        <w:ind w:left="0" w:firstLine="0"/>
        <w:contextualSpacing w:val="0"/>
        <w:jc w:val="both"/>
        <w:rPr>
          <w:b/>
          <w:lang w:val="kk-KZ"/>
        </w:rPr>
      </w:pPr>
      <w:r w:rsidRPr="00C274C7">
        <w:rPr>
          <w:b/>
          <w:lang w:val="kk-KZ"/>
        </w:rPr>
        <w:t>СТУДЕНТТІК ҮКІМЕТ ПРЕЗИДЕНТІН САЙЛАУ</w:t>
      </w:r>
    </w:p>
    <w:p w:rsidR="00ED76CA" w:rsidRPr="00C274C7" w:rsidRDefault="00457ED2"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lang w:val="kk-KZ"/>
        </w:rPr>
      </w:pPr>
      <w:r>
        <w:rPr>
          <w:lang w:val="kk-KZ"/>
        </w:rPr>
        <w:t>Студенттік Ү</w:t>
      </w:r>
      <w:r w:rsidRPr="00457ED2">
        <w:rPr>
          <w:lang w:val="kk-KZ"/>
        </w:rPr>
        <w:t>кімет Президенті сайлау барысында университеттің студенттері немесе магистранттары арасынан жабық дауыс беру жолымен сайланады</w:t>
      </w:r>
      <w:r>
        <w:rPr>
          <w:lang w:val="kk-KZ"/>
        </w:rPr>
        <w:t>.</w:t>
      </w:r>
    </w:p>
    <w:p w:rsidR="00ED76CA" w:rsidRPr="00C274C7" w:rsidRDefault="001D12F3"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lang w:val="kk-KZ"/>
        </w:rPr>
      </w:pPr>
      <w:r>
        <w:rPr>
          <w:color w:val="000000"/>
          <w:lang w:val="kk-KZ"/>
        </w:rPr>
        <w:t>Студенттік Ү</w:t>
      </w:r>
      <w:r w:rsidR="00997D44" w:rsidRPr="00C274C7">
        <w:rPr>
          <w:color w:val="000000"/>
          <w:lang w:val="kk-KZ"/>
        </w:rPr>
        <w:t>кімет Президенттігіне кандидаттар тәрбие және әлеуметтік жұмыс департаментінде тіркеледі. Тіркеу сайлау күніне дейін 14 (он төрт) жұмыс күні бұрын жүргізіледі және сайлау күніне дейін 8 (сегіз) жұмыс күні бұрын аяқталады</w:t>
      </w:r>
      <w:r w:rsidR="00ED76CA" w:rsidRPr="00C274C7">
        <w:rPr>
          <w:color w:val="000000"/>
          <w:lang w:val="kk-KZ"/>
        </w:rPr>
        <w:t>.</w:t>
      </w:r>
    </w:p>
    <w:p w:rsidR="00997D44" w:rsidRPr="00C274C7" w:rsidRDefault="00997D44"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lang w:val="kk-KZ"/>
        </w:rPr>
      </w:pPr>
      <w:r w:rsidRPr="00C274C7">
        <w:rPr>
          <w:color w:val="000000"/>
          <w:lang w:val="kk-KZ"/>
        </w:rPr>
        <w:t>Кандидаттарды тіркеу үшін қажетті құжаттар:</w:t>
      </w:r>
    </w:p>
    <w:p w:rsidR="00997D44" w:rsidRPr="00C274C7" w:rsidRDefault="00997D44" w:rsidP="00997D44">
      <w:pPr>
        <w:pStyle w:val="1"/>
        <w:pBdr>
          <w:top w:val="nil"/>
          <w:left w:val="nil"/>
          <w:bottom w:val="nil"/>
          <w:right w:val="nil"/>
          <w:between w:val="nil"/>
        </w:pBdr>
        <w:tabs>
          <w:tab w:val="left" w:pos="483"/>
          <w:tab w:val="left" w:pos="1134"/>
        </w:tabs>
        <w:ind w:left="709"/>
        <w:jc w:val="both"/>
        <w:rPr>
          <w:rFonts w:ascii="Times New Roman" w:eastAsia="Times New Roman" w:hAnsi="Times New Roman" w:cs="Times New Roman"/>
          <w:color w:val="000000"/>
          <w:lang w:val="kk-KZ"/>
        </w:rPr>
      </w:pPr>
      <w:r w:rsidRPr="00C274C7">
        <w:rPr>
          <w:rFonts w:ascii="Times New Roman" w:eastAsia="Times New Roman" w:hAnsi="Times New Roman" w:cs="Times New Roman"/>
          <w:color w:val="000000"/>
          <w:lang w:val="kk-KZ"/>
        </w:rPr>
        <w:t>1) Студенттік Үкіметтің Президенттігіне үміткер болу туралы өтініш;</w:t>
      </w:r>
    </w:p>
    <w:p w:rsidR="00997D44" w:rsidRPr="00C274C7" w:rsidRDefault="00997D44" w:rsidP="00997D44">
      <w:pPr>
        <w:pStyle w:val="1"/>
        <w:pBdr>
          <w:top w:val="nil"/>
          <w:left w:val="nil"/>
          <w:bottom w:val="nil"/>
          <w:right w:val="nil"/>
          <w:between w:val="nil"/>
        </w:pBdr>
        <w:tabs>
          <w:tab w:val="left" w:pos="483"/>
          <w:tab w:val="left" w:pos="1134"/>
        </w:tabs>
        <w:ind w:left="709"/>
        <w:jc w:val="both"/>
        <w:rPr>
          <w:rFonts w:ascii="Times New Roman" w:eastAsia="Times New Roman" w:hAnsi="Times New Roman" w:cs="Times New Roman"/>
          <w:color w:val="000000"/>
          <w:lang w:val="kk-KZ"/>
        </w:rPr>
      </w:pPr>
      <w:r w:rsidRPr="00C274C7">
        <w:rPr>
          <w:rFonts w:ascii="Times New Roman" w:eastAsia="Times New Roman" w:hAnsi="Times New Roman" w:cs="Times New Roman"/>
          <w:color w:val="000000"/>
          <w:lang w:val="kk-KZ"/>
        </w:rPr>
        <w:t xml:space="preserve">2) кандидатты қолдау үшін </w:t>
      </w:r>
      <w:r w:rsidR="00CA3583">
        <w:rPr>
          <w:rFonts w:ascii="Times New Roman" w:eastAsia="Times New Roman" w:hAnsi="Times New Roman" w:cs="Times New Roman"/>
          <w:color w:val="000000"/>
          <w:lang w:val="kk-KZ"/>
        </w:rPr>
        <w:t>студенттердің</w:t>
      </w:r>
      <w:r w:rsidRPr="00C274C7">
        <w:rPr>
          <w:rFonts w:ascii="Times New Roman" w:eastAsia="Times New Roman" w:hAnsi="Times New Roman" w:cs="Times New Roman"/>
          <w:color w:val="000000"/>
          <w:lang w:val="kk-KZ"/>
        </w:rPr>
        <w:t>, магистранттардың жиналған қолдарының тізімі;</w:t>
      </w:r>
    </w:p>
    <w:p w:rsidR="00ED76CA" w:rsidRPr="00C274C7" w:rsidRDefault="00997D44" w:rsidP="00997D44">
      <w:pPr>
        <w:pStyle w:val="1"/>
        <w:pBdr>
          <w:top w:val="nil"/>
          <w:left w:val="nil"/>
          <w:bottom w:val="nil"/>
          <w:right w:val="nil"/>
          <w:between w:val="nil"/>
        </w:pBdr>
        <w:tabs>
          <w:tab w:val="left" w:pos="483"/>
          <w:tab w:val="left" w:pos="1134"/>
        </w:tabs>
        <w:ind w:left="709"/>
        <w:jc w:val="both"/>
        <w:rPr>
          <w:rFonts w:ascii="Times New Roman" w:hAnsi="Times New Roman" w:cs="Times New Roman"/>
          <w:color w:val="000000"/>
        </w:rPr>
      </w:pPr>
      <w:r w:rsidRPr="00C274C7">
        <w:rPr>
          <w:rFonts w:ascii="Times New Roman" w:eastAsia="Times New Roman" w:hAnsi="Times New Roman" w:cs="Times New Roman"/>
          <w:color w:val="000000"/>
        </w:rPr>
        <w:t>3) кандидаттың өмірбаяны;</w:t>
      </w:r>
    </w:p>
    <w:p w:rsidR="00ED76CA" w:rsidRPr="00C274C7" w:rsidRDefault="001D12F3"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rPr>
      </w:pPr>
      <w:r>
        <w:rPr>
          <w:color w:val="000000"/>
        </w:rPr>
        <w:t xml:space="preserve">Сайлаушылардың Студенттік </w:t>
      </w:r>
      <w:r>
        <w:rPr>
          <w:color w:val="000000"/>
          <w:lang w:val="kk-KZ"/>
        </w:rPr>
        <w:t>Ү</w:t>
      </w:r>
      <w:r w:rsidR="00997D44" w:rsidRPr="00C274C7">
        <w:rPr>
          <w:color w:val="000000"/>
        </w:rPr>
        <w:t>кімет Президенттігіне кандидатты қолдауы олардың қолдарын жинауымен куәландырылады. Президенттікке үміткерге сайлаушылардың (университет студенттерінің</w:t>
      </w:r>
      <w:r w:rsidR="00CA3583">
        <w:rPr>
          <w:color w:val="000000"/>
          <w:lang w:val="kk-KZ"/>
        </w:rPr>
        <w:t xml:space="preserve"> және магистраттарының</w:t>
      </w:r>
      <w:r w:rsidR="00997D44" w:rsidRPr="00C274C7">
        <w:rPr>
          <w:color w:val="000000"/>
        </w:rPr>
        <w:t>) жалпы санының кемінде 5 (бес) пайызы қолдау көрсетуі керек</w:t>
      </w:r>
      <w:r w:rsidR="00ED76CA" w:rsidRPr="00C274C7">
        <w:rPr>
          <w:color w:val="000000"/>
        </w:rPr>
        <w:t>.</w:t>
      </w:r>
    </w:p>
    <w:p w:rsidR="00ED76CA" w:rsidRPr="00C274C7" w:rsidRDefault="00997D44"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Сайлау алдындағы үгіт кезінде кандидаттардың үміткер туралы ақпараты бар бейнематериалдарды (өзі жабыспайтын парақшаларды), саны 3 (үш) данадан аспайтын және көлемі 3х3 метрден аспайтын буклеттер мен баннерді (кандидат бейнеленген) пайдалануға құқығы бар</w:t>
      </w:r>
      <w:r w:rsidR="00B66B06" w:rsidRPr="00C274C7">
        <w:rPr>
          <w:color w:val="000000"/>
        </w:rPr>
        <w:t>, аталған үгіт материалдары этикалық және моральдық нормаларға сәйкес келуі керек және арандатушылық сипаттағы ақпаратты қамтымауы керек.</w:t>
      </w:r>
    </w:p>
    <w:p w:rsidR="00997D44" w:rsidRPr="00C274C7" w:rsidRDefault="00997D44"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Сайлау алдындағы үгіт кандидаттарды тіркеу мерзімі аяқталған кезден басталып, сайлау болатын күннің алдындағы дебаттармен аяқталады</w:t>
      </w:r>
      <w:r w:rsidR="00ED76CA" w:rsidRPr="00C274C7">
        <w:rPr>
          <w:color w:val="000000"/>
        </w:rPr>
        <w:t>.</w:t>
      </w:r>
    </w:p>
    <w:p w:rsidR="00997D44" w:rsidRPr="00C274C7" w:rsidRDefault="00997D44"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Сайлау алдындағы дебаттар сайлау күнінен бір күн бұрын тағайындалады. Сайлау алдындағы пікірсайысқа мыналар кіреді:</w:t>
      </w:r>
    </w:p>
    <w:p w:rsidR="00997D44" w:rsidRPr="00C274C7" w:rsidRDefault="00997D44" w:rsidP="00997D44">
      <w:pPr>
        <w:pStyle w:val="1"/>
        <w:pBdr>
          <w:top w:val="nil"/>
          <w:left w:val="nil"/>
          <w:bottom w:val="nil"/>
          <w:right w:val="nil"/>
          <w:between w:val="nil"/>
        </w:pBdr>
        <w:tabs>
          <w:tab w:val="left" w:pos="483"/>
          <w:tab w:val="left" w:pos="709"/>
          <w:tab w:val="left" w:pos="1134"/>
        </w:tabs>
        <w:ind w:left="709"/>
        <w:jc w:val="both"/>
        <w:rPr>
          <w:rFonts w:ascii="Times New Roman" w:eastAsia="Times New Roman" w:hAnsi="Times New Roman" w:cs="Times New Roman"/>
          <w:color w:val="000000"/>
        </w:rPr>
      </w:pPr>
      <w:r w:rsidRPr="00C274C7">
        <w:rPr>
          <w:rFonts w:ascii="Times New Roman" w:eastAsia="Times New Roman" w:hAnsi="Times New Roman" w:cs="Times New Roman"/>
          <w:color w:val="000000"/>
        </w:rPr>
        <w:t>1) кандидаттардың Регламентпен өз бағдарламаларымен сөз сөйлеуі әрбір бағдарламаға 7 минуттан аспайды;</w:t>
      </w:r>
    </w:p>
    <w:p w:rsidR="00997D44" w:rsidRPr="00C274C7" w:rsidRDefault="00997D44" w:rsidP="00997D44">
      <w:pPr>
        <w:pStyle w:val="1"/>
        <w:pBdr>
          <w:top w:val="nil"/>
          <w:left w:val="nil"/>
          <w:bottom w:val="nil"/>
          <w:right w:val="nil"/>
          <w:between w:val="nil"/>
        </w:pBdr>
        <w:tabs>
          <w:tab w:val="left" w:pos="483"/>
          <w:tab w:val="left" w:pos="709"/>
          <w:tab w:val="left" w:pos="1134"/>
        </w:tabs>
        <w:ind w:left="709"/>
        <w:jc w:val="both"/>
        <w:rPr>
          <w:rFonts w:ascii="Times New Roman" w:eastAsia="Times New Roman" w:hAnsi="Times New Roman" w:cs="Times New Roman"/>
          <w:color w:val="000000"/>
        </w:rPr>
      </w:pPr>
      <w:r w:rsidRPr="00C274C7">
        <w:rPr>
          <w:rFonts w:ascii="Times New Roman" w:eastAsia="Times New Roman" w:hAnsi="Times New Roman" w:cs="Times New Roman"/>
          <w:color w:val="000000"/>
        </w:rPr>
        <w:t>2)кандидаттар арасындағы сұрақтар-жауаптар (5 сұрақтан артық емес);</w:t>
      </w:r>
    </w:p>
    <w:p w:rsidR="00ED76CA" w:rsidRPr="00C274C7" w:rsidRDefault="00997D44" w:rsidP="00997D44">
      <w:pPr>
        <w:pStyle w:val="1"/>
        <w:pBdr>
          <w:top w:val="nil"/>
          <w:left w:val="nil"/>
          <w:bottom w:val="nil"/>
          <w:right w:val="nil"/>
          <w:between w:val="nil"/>
        </w:pBdr>
        <w:tabs>
          <w:tab w:val="left" w:pos="483"/>
          <w:tab w:val="left" w:pos="709"/>
          <w:tab w:val="left" w:pos="1134"/>
        </w:tabs>
        <w:ind w:left="709"/>
        <w:jc w:val="both"/>
        <w:rPr>
          <w:rFonts w:ascii="Times New Roman" w:hAnsi="Times New Roman" w:cs="Times New Roman"/>
          <w:color w:val="000000"/>
        </w:rPr>
      </w:pPr>
      <w:r w:rsidRPr="00C274C7">
        <w:rPr>
          <w:rFonts w:ascii="Times New Roman" w:eastAsia="Times New Roman" w:hAnsi="Times New Roman" w:cs="Times New Roman"/>
          <w:color w:val="000000"/>
        </w:rPr>
        <w:t>3)аудиториямен сұрақтар-жауаптар (кандидаттардың әрқайсысына 5 сұрақтан артық емес)</w:t>
      </w:r>
      <w:r w:rsidR="00634443" w:rsidRPr="00C274C7">
        <w:rPr>
          <w:rFonts w:ascii="Times New Roman" w:eastAsia="Times New Roman" w:hAnsi="Times New Roman" w:cs="Times New Roman"/>
          <w:color w:val="000000"/>
        </w:rPr>
        <w:t>.</w:t>
      </w:r>
    </w:p>
    <w:p w:rsidR="00ED76CA" w:rsidRPr="00C274C7" w:rsidRDefault="00997D44"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Сайлау күні жабық дауыс беру (онлайн немесе офлайн) өткізіледі, Соның нәтижесінде сайлау қорытындылары шығарылады. Студенттік Үкіметтің президенті ең көп дауыс жинаған кандидатты таңдайды</w:t>
      </w:r>
      <w:r w:rsidR="00ED76CA" w:rsidRPr="00C274C7">
        <w:rPr>
          <w:color w:val="000000"/>
        </w:rPr>
        <w:t xml:space="preserve">. </w:t>
      </w:r>
    </w:p>
    <w:p w:rsidR="00D3256A" w:rsidRPr="00C274C7" w:rsidRDefault="00997D44"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Дауыстарды санауды және сайлау ережелерінің сақталуын бақылауды тәрбие және әлеуметтік жұмыс департаменті және университеттің басқа құрылымдық бөлімшелері мен факультеттерінің бақылаушы ретінде шақырылған қызметкерлері жүзеге асырады</w:t>
      </w:r>
      <w:r w:rsidR="00ED76CA" w:rsidRPr="00C274C7">
        <w:rPr>
          <w:color w:val="000000"/>
        </w:rPr>
        <w:t xml:space="preserve">. </w:t>
      </w:r>
    </w:p>
    <w:p w:rsidR="00223C30" w:rsidRDefault="00223C30" w:rsidP="00D3256A">
      <w:pPr>
        <w:tabs>
          <w:tab w:val="left" w:pos="709"/>
          <w:tab w:val="left" w:pos="6804"/>
          <w:tab w:val="right" w:pos="9354"/>
        </w:tabs>
        <w:autoSpaceDE w:val="0"/>
        <w:autoSpaceDN w:val="0"/>
        <w:adjustRightInd w:val="0"/>
        <w:jc w:val="both"/>
        <w:rPr>
          <w:color w:val="000000"/>
          <w:lang w:val="kk-KZ"/>
        </w:rPr>
      </w:pPr>
    </w:p>
    <w:p w:rsidR="00687AB0" w:rsidRPr="00223C30" w:rsidRDefault="00687AB0" w:rsidP="00D3256A">
      <w:pPr>
        <w:tabs>
          <w:tab w:val="left" w:pos="709"/>
          <w:tab w:val="left" w:pos="6804"/>
          <w:tab w:val="right" w:pos="9354"/>
        </w:tabs>
        <w:autoSpaceDE w:val="0"/>
        <w:autoSpaceDN w:val="0"/>
        <w:adjustRightInd w:val="0"/>
        <w:jc w:val="both"/>
        <w:rPr>
          <w:color w:val="000000"/>
          <w:lang w:val="kk-KZ"/>
        </w:rPr>
      </w:pPr>
    </w:p>
    <w:p w:rsidR="00A270AB" w:rsidRPr="00A270AB" w:rsidRDefault="005C4347" w:rsidP="00A270AB">
      <w:pPr>
        <w:pStyle w:val="a3"/>
        <w:numPr>
          <w:ilvl w:val="0"/>
          <w:numId w:val="1"/>
        </w:numPr>
        <w:pBdr>
          <w:bottom w:val="single" w:sz="18" w:space="1" w:color="808080"/>
        </w:pBdr>
        <w:tabs>
          <w:tab w:val="left" w:pos="709"/>
          <w:tab w:val="left" w:pos="6804"/>
          <w:tab w:val="right" w:pos="9354"/>
        </w:tabs>
        <w:autoSpaceDE w:val="0"/>
        <w:autoSpaceDN w:val="0"/>
        <w:adjustRightInd w:val="0"/>
        <w:spacing w:after="120"/>
        <w:ind w:left="0" w:firstLine="0"/>
        <w:contextualSpacing w:val="0"/>
        <w:jc w:val="both"/>
        <w:rPr>
          <w:b/>
          <w:lang w:val="kk-KZ"/>
        </w:rPr>
      </w:pPr>
      <w:r w:rsidRPr="00A270AB">
        <w:rPr>
          <w:b/>
          <w:color w:val="000000"/>
        </w:rPr>
        <w:t>СТУДЕНТТІК ҮКІМЕТ ПРЕЗИДЕНТІ</w:t>
      </w:r>
    </w:p>
    <w:p w:rsidR="005C4347" w:rsidRPr="00C274C7" w:rsidRDefault="005C4347" w:rsidP="00A270AB">
      <w:pPr>
        <w:pStyle w:val="a3"/>
        <w:numPr>
          <w:ilvl w:val="1"/>
          <w:numId w:val="1"/>
        </w:numPr>
        <w:tabs>
          <w:tab w:val="left" w:pos="142"/>
          <w:tab w:val="left" w:pos="6804"/>
          <w:tab w:val="right" w:pos="9354"/>
        </w:tabs>
        <w:autoSpaceDE w:val="0"/>
        <w:autoSpaceDN w:val="0"/>
        <w:adjustRightInd w:val="0"/>
        <w:ind w:left="709" w:hanging="709"/>
        <w:jc w:val="both"/>
        <w:rPr>
          <w:b/>
          <w:lang w:val="kk-KZ"/>
        </w:rPr>
      </w:pPr>
      <w:r w:rsidRPr="00C274C7">
        <w:rPr>
          <w:color w:val="000000"/>
          <w:lang w:val="kk-KZ"/>
        </w:rPr>
        <w:t>Студенттік Үкіметтің президенті Студенттік Үкіметтің көшбасшысы болып табылады:</w:t>
      </w:r>
    </w:p>
    <w:p w:rsidR="005C4347" w:rsidRPr="00C274C7" w:rsidRDefault="005C4347" w:rsidP="005C4347">
      <w:pPr>
        <w:pStyle w:val="1"/>
        <w:pBdr>
          <w:top w:val="nil"/>
          <w:left w:val="nil"/>
          <w:bottom w:val="nil"/>
          <w:right w:val="nil"/>
          <w:between w:val="nil"/>
        </w:pBdr>
        <w:tabs>
          <w:tab w:val="left" w:pos="993"/>
          <w:tab w:val="left" w:pos="1134"/>
        </w:tabs>
        <w:ind w:left="1571" w:hanging="862"/>
        <w:jc w:val="both"/>
        <w:rPr>
          <w:rFonts w:ascii="Times New Roman" w:eastAsia="Times New Roman" w:hAnsi="Times New Roman" w:cs="Times New Roman"/>
          <w:color w:val="000000"/>
          <w:lang w:val="kk-KZ"/>
        </w:rPr>
      </w:pPr>
      <w:r w:rsidRPr="00C274C7">
        <w:rPr>
          <w:rFonts w:ascii="Times New Roman" w:eastAsia="Times New Roman" w:hAnsi="Times New Roman" w:cs="Times New Roman"/>
          <w:color w:val="000000"/>
          <w:lang w:val="kk-KZ"/>
        </w:rPr>
        <w:t>1) Университетте студенттер үкіметін білдіреді;</w:t>
      </w:r>
    </w:p>
    <w:p w:rsidR="005C4347" w:rsidRPr="00C274C7" w:rsidRDefault="005C4347" w:rsidP="005C4347">
      <w:pPr>
        <w:pStyle w:val="1"/>
        <w:pBdr>
          <w:top w:val="nil"/>
          <w:left w:val="nil"/>
          <w:bottom w:val="nil"/>
          <w:right w:val="nil"/>
          <w:between w:val="nil"/>
        </w:pBdr>
        <w:tabs>
          <w:tab w:val="left" w:pos="993"/>
          <w:tab w:val="left" w:pos="1134"/>
        </w:tabs>
        <w:ind w:left="709"/>
        <w:jc w:val="both"/>
        <w:rPr>
          <w:rFonts w:ascii="Times New Roman" w:eastAsia="Times New Roman" w:hAnsi="Times New Roman" w:cs="Times New Roman"/>
          <w:color w:val="000000"/>
          <w:lang w:val="kk-KZ"/>
        </w:rPr>
      </w:pPr>
      <w:r w:rsidRPr="00C274C7">
        <w:rPr>
          <w:rFonts w:ascii="Times New Roman" w:eastAsia="Times New Roman" w:hAnsi="Times New Roman" w:cs="Times New Roman"/>
          <w:color w:val="000000"/>
          <w:lang w:val="kk-KZ"/>
        </w:rPr>
        <w:t>2) Студенттік Үкіметтің жұмысын үйлестіреді, оның өкілеттігін жүзеге асыруға жәрдемдеседі, оны қажетті ақпаратпен қамтамасыз етуді ұйымдастырады;</w:t>
      </w:r>
    </w:p>
    <w:p w:rsidR="005C4347" w:rsidRPr="00C274C7" w:rsidRDefault="005C4347" w:rsidP="005C4347">
      <w:pPr>
        <w:pStyle w:val="1"/>
        <w:pBdr>
          <w:top w:val="nil"/>
          <w:left w:val="nil"/>
          <w:bottom w:val="nil"/>
          <w:right w:val="nil"/>
          <w:between w:val="nil"/>
        </w:pBdr>
        <w:tabs>
          <w:tab w:val="left" w:pos="993"/>
          <w:tab w:val="left" w:pos="1134"/>
        </w:tabs>
        <w:ind w:left="709"/>
        <w:jc w:val="both"/>
        <w:rPr>
          <w:rFonts w:ascii="Times New Roman" w:eastAsia="Times New Roman" w:hAnsi="Times New Roman" w:cs="Times New Roman"/>
          <w:color w:val="000000"/>
          <w:lang w:val="kk-KZ"/>
        </w:rPr>
      </w:pPr>
      <w:r w:rsidRPr="00C274C7">
        <w:rPr>
          <w:rFonts w:ascii="Times New Roman" w:eastAsia="Times New Roman" w:hAnsi="Times New Roman" w:cs="Times New Roman"/>
          <w:color w:val="000000"/>
          <w:lang w:val="kk-KZ"/>
        </w:rPr>
        <w:t xml:space="preserve">3) қызмет нәтижелері бойынша студенттік үкімет семестрде бір рет университет білім алушыларына, тәрбие жұмысы және әлеуметтік мәселелер жөніндегі Басқарма </w:t>
      </w:r>
      <w:r w:rsidRPr="00C274C7">
        <w:rPr>
          <w:rFonts w:ascii="Times New Roman" w:eastAsia="Times New Roman" w:hAnsi="Times New Roman" w:cs="Times New Roman"/>
          <w:color w:val="000000"/>
          <w:lang w:val="kk-KZ"/>
        </w:rPr>
        <w:lastRenderedPageBreak/>
        <w:t>мүшесіне, тәрбие және әлеуметтік жұмыс Департаментіне өз қызметі туралы есеп береді;</w:t>
      </w:r>
    </w:p>
    <w:p w:rsidR="005C4347" w:rsidRPr="00C274C7" w:rsidRDefault="005C4347" w:rsidP="005C4347">
      <w:pPr>
        <w:pStyle w:val="1"/>
        <w:pBdr>
          <w:top w:val="nil"/>
          <w:left w:val="nil"/>
          <w:bottom w:val="nil"/>
          <w:right w:val="nil"/>
          <w:between w:val="nil"/>
        </w:pBdr>
        <w:tabs>
          <w:tab w:val="left" w:pos="993"/>
          <w:tab w:val="left" w:pos="1134"/>
        </w:tabs>
        <w:ind w:left="709"/>
        <w:jc w:val="both"/>
        <w:rPr>
          <w:rFonts w:ascii="Times New Roman" w:eastAsia="Times New Roman" w:hAnsi="Times New Roman" w:cs="Times New Roman"/>
          <w:color w:val="000000"/>
          <w:lang w:val="kk-KZ"/>
        </w:rPr>
      </w:pPr>
      <w:r w:rsidRPr="00C274C7">
        <w:rPr>
          <w:rFonts w:ascii="Times New Roman" w:eastAsia="Times New Roman" w:hAnsi="Times New Roman" w:cs="Times New Roman"/>
          <w:color w:val="000000"/>
          <w:lang w:val="kk-KZ"/>
        </w:rPr>
        <w:t>4) Студенттік Үкіметтің жалпы отырысына шақырылғандардың күнін, уақытын және тізімін анықтайды;</w:t>
      </w:r>
    </w:p>
    <w:p w:rsidR="005304D4" w:rsidRPr="00B71DE5" w:rsidRDefault="005C4347" w:rsidP="00B71DE5">
      <w:pPr>
        <w:pStyle w:val="1"/>
        <w:pBdr>
          <w:top w:val="nil"/>
          <w:left w:val="nil"/>
          <w:bottom w:val="nil"/>
          <w:right w:val="nil"/>
          <w:between w:val="nil"/>
        </w:pBdr>
        <w:tabs>
          <w:tab w:val="left" w:pos="993"/>
          <w:tab w:val="left" w:pos="1134"/>
        </w:tabs>
        <w:ind w:left="709"/>
        <w:jc w:val="both"/>
        <w:rPr>
          <w:rFonts w:ascii="Times New Roman" w:hAnsi="Times New Roman" w:cs="Times New Roman"/>
          <w:color w:val="000000"/>
          <w:lang w:val="kk-KZ"/>
        </w:rPr>
      </w:pPr>
      <w:r w:rsidRPr="00C274C7">
        <w:rPr>
          <w:rFonts w:ascii="Times New Roman" w:eastAsia="Times New Roman" w:hAnsi="Times New Roman" w:cs="Times New Roman"/>
          <w:color w:val="000000"/>
          <w:lang w:val="kk-KZ"/>
        </w:rPr>
        <w:t>5) өзіне осы Ережемен жүктелген өзге де функцияларды орындайды</w:t>
      </w:r>
      <w:r w:rsidR="00B9743E" w:rsidRPr="00C274C7">
        <w:rPr>
          <w:rFonts w:ascii="Times New Roman" w:eastAsia="Times New Roman" w:hAnsi="Times New Roman" w:cs="Times New Roman"/>
          <w:lang w:val="kk-KZ"/>
        </w:rPr>
        <w:t>.</w:t>
      </w:r>
    </w:p>
    <w:p w:rsidR="00391450" w:rsidRPr="00C274C7" w:rsidRDefault="005C4347"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lang w:val="kk-KZ"/>
        </w:rPr>
      </w:pPr>
      <w:r w:rsidRPr="00C274C7">
        <w:rPr>
          <w:lang w:val="kk-KZ"/>
        </w:rPr>
        <w:t>Студенттік Үкіметтің президенті өзіне жүктелген міндеттерді қанағаттанғысыз орындаған жағдайда, Студенттік Үкіметтің мүшелері Студенттік Үкіметтің жалпы жиналысында Президентті қайта сайлау туралы ұсыныс енгізеді</w:t>
      </w:r>
      <w:r w:rsidR="00304915" w:rsidRPr="00C274C7">
        <w:rPr>
          <w:lang w:val="kk-KZ"/>
        </w:rPr>
        <w:t>.</w:t>
      </w:r>
    </w:p>
    <w:p w:rsidR="00304915" w:rsidRPr="00C274C7" w:rsidRDefault="001D12F3" w:rsidP="008A024C">
      <w:pPr>
        <w:pStyle w:val="a3"/>
        <w:numPr>
          <w:ilvl w:val="1"/>
          <w:numId w:val="1"/>
        </w:numPr>
        <w:tabs>
          <w:tab w:val="left" w:pos="709"/>
          <w:tab w:val="left" w:pos="6804"/>
          <w:tab w:val="right" w:pos="9354"/>
        </w:tabs>
        <w:autoSpaceDE w:val="0"/>
        <w:autoSpaceDN w:val="0"/>
        <w:adjustRightInd w:val="0"/>
        <w:ind w:left="709" w:hanging="709"/>
        <w:contextualSpacing w:val="0"/>
        <w:jc w:val="both"/>
        <w:rPr>
          <w:lang w:val="kk-KZ"/>
        </w:rPr>
      </w:pPr>
      <w:r>
        <w:rPr>
          <w:lang w:val="kk-KZ"/>
        </w:rPr>
        <w:t>Студенттік Ү</w:t>
      </w:r>
      <w:r w:rsidR="005C4347" w:rsidRPr="00C274C7">
        <w:rPr>
          <w:lang w:val="kk-KZ"/>
        </w:rPr>
        <w:t>кімет Президентінің болу мерзімі 1 (бір) оқу жылын құрайды</w:t>
      </w:r>
      <w:r w:rsidR="00483089" w:rsidRPr="00C274C7">
        <w:rPr>
          <w:lang w:val="kk-KZ"/>
        </w:rPr>
        <w:t>.</w:t>
      </w:r>
    </w:p>
    <w:p w:rsidR="008F684F" w:rsidRPr="00C274C7" w:rsidRDefault="005C4347" w:rsidP="00BB6807">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lang w:val="kk-KZ"/>
        </w:rPr>
      </w:pPr>
      <w:r w:rsidRPr="00C274C7">
        <w:rPr>
          <w:color w:val="000000"/>
          <w:lang w:val="kk-KZ"/>
        </w:rPr>
        <w:t>Президенттің өкілеттігі жаңа президент қызметіне кіріскен сәттен бастап тоқтатылады</w:t>
      </w:r>
      <w:r w:rsidR="008F684F" w:rsidRPr="00C274C7">
        <w:rPr>
          <w:color w:val="000000"/>
          <w:lang w:val="kk-KZ"/>
        </w:rPr>
        <w:t>.</w:t>
      </w:r>
    </w:p>
    <w:p w:rsidR="008F684F" w:rsidRPr="00223C30" w:rsidRDefault="005C4347" w:rsidP="00223C30">
      <w:pPr>
        <w:pStyle w:val="a3"/>
        <w:numPr>
          <w:ilvl w:val="1"/>
          <w:numId w:val="1"/>
        </w:numPr>
        <w:tabs>
          <w:tab w:val="left" w:pos="709"/>
          <w:tab w:val="left" w:pos="6804"/>
          <w:tab w:val="right" w:pos="9354"/>
        </w:tabs>
        <w:autoSpaceDE w:val="0"/>
        <w:autoSpaceDN w:val="0"/>
        <w:adjustRightInd w:val="0"/>
        <w:ind w:left="709" w:hanging="709"/>
        <w:contextualSpacing w:val="0"/>
        <w:jc w:val="both"/>
        <w:rPr>
          <w:color w:val="000000"/>
          <w:lang w:val="kk-KZ"/>
        </w:rPr>
      </w:pPr>
      <w:r w:rsidRPr="00C274C7">
        <w:rPr>
          <w:color w:val="000000"/>
          <w:lang w:val="kk-KZ"/>
        </w:rPr>
        <w:t>Бір адам қатарынан 2 реттен артық Студенттік Үкіметтің президенті болып сайлана алмайды</w:t>
      </w:r>
      <w:r w:rsidR="008F684F" w:rsidRPr="00C274C7">
        <w:rPr>
          <w:color w:val="000000"/>
          <w:lang w:val="kk-KZ"/>
        </w:rPr>
        <w:t xml:space="preserve">. </w:t>
      </w:r>
    </w:p>
    <w:p w:rsidR="00223C30" w:rsidRDefault="00223C30" w:rsidP="009D3B31">
      <w:pPr>
        <w:pStyle w:val="1"/>
        <w:keepNext/>
        <w:keepLines/>
        <w:pBdr>
          <w:top w:val="nil"/>
          <w:left w:val="nil"/>
          <w:bottom w:val="nil"/>
          <w:right w:val="nil"/>
          <w:between w:val="nil"/>
        </w:pBdr>
        <w:ind w:firstLine="851"/>
        <w:jc w:val="both"/>
        <w:rPr>
          <w:rFonts w:ascii="Times New Roman" w:eastAsia="Times New Roman" w:hAnsi="Times New Roman" w:cs="Times New Roman"/>
          <w:b/>
          <w:color w:val="000000"/>
          <w:lang w:val="kk-KZ"/>
        </w:rPr>
      </w:pPr>
    </w:p>
    <w:p w:rsidR="00687AB0" w:rsidRPr="00C274C7" w:rsidRDefault="00687AB0" w:rsidP="009D3B31">
      <w:pPr>
        <w:pStyle w:val="1"/>
        <w:keepNext/>
        <w:keepLines/>
        <w:pBdr>
          <w:top w:val="nil"/>
          <w:left w:val="nil"/>
          <w:bottom w:val="nil"/>
          <w:right w:val="nil"/>
          <w:between w:val="nil"/>
        </w:pBdr>
        <w:ind w:firstLine="851"/>
        <w:jc w:val="both"/>
        <w:rPr>
          <w:rFonts w:ascii="Times New Roman" w:eastAsia="Times New Roman" w:hAnsi="Times New Roman" w:cs="Times New Roman"/>
          <w:b/>
          <w:color w:val="000000"/>
          <w:lang w:val="kk-KZ"/>
        </w:rPr>
      </w:pPr>
    </w:p>
    <w:p w:rsidR="000065B9" w:rsidRPr="00C274C7" w:rsidRDefault="005C4347" w:rsidP="002214D3">
      <w:pPr>
        <w:pStyle w:val="a3"/>
        <w:numPr>
          <w:ilvl w:val="0"/>
          <w:numId w:val="1"/>
        </w:numPr>
        <w:pBdr>
          <w:bottom w:val="single" w:sz="18" w:space="1" w:color="808080"/>
        </w:pBdr>
        <w:tabs>
          <w:tab w:val="left" w:pos="709"/>
          <w:tab w:val="left" w:pos="6804"/>
          <w:tab w:val="right" w:pos="9354"/>
        </w:tabs>
        <w:autoSpaceDE w:val="0"/>
        <w:autoSpaceDN w:val="0"/>
        <w:adjustRightInd w:val="0"/>
        <w:spacing w:after="120"/>
        <w:ind w:left="709" w:hanging="709"/>
        <w:contextualSpacing w:val="0"/>
        <w:jc w:val="both"/>
        <w:rPr>
          <w:b/>
          <w:lang w:val="kk-KZ"/>
        </w:rPr>
      </w:pPr>
      <w:r w:rsidRPr="00C274C7">
        <w:rPr>
          <w:b/>
          <w:lang w:val="kk-KZ"/>
        </w:rPr>
        <w:t>СТУДЕНТТІК ҮКІМЕТТІҢ ҚҰҚЫҚТАРЫ МЕН МІНДЕТТЕРІ</w:t>
      </w:r>
    </w:p>
    <w:p w:rsidR="005C4347" w:rsidRPr="00C274C7" w:rsidRDefault="005C4347" w:rsidP="00BB6807">
      <w:pPr>
        <w:pStyle w:val="a3"/>
        <w:widowControl w:val="0"/>
        <w:numPr>
          <w:ilvl w:val="1"/>
          <w:numId w:val="1"/>
        </w:numPr>
        <w:tabs>
          <w:tab w:val="left" w:pos="0"/>
          <w:tab w:val="left" w:pos="851"/>
          <w:tab w:val="left" w:pos="993"/>
          <w:tab w:val="left" w:pos="1134"/>
        </w:tabs>
        <w:suppressAutoHyphens/>
        <w:autoSpaceDN w:val="0"/>
        <w:ind w:left="709" w:hanging="709"/>
        <w:jc w:val="both"/>
        <w:textAlignment w:val="baseline"/>
        <w:rPr>
          <w:lang w:val="kk-KZ"/>
        </w:rPr>
      </w:pPr>
      <w:r w:rsidRPr="00C274C7">
        <w:rPr>
          <w:lang w:val="kk-KZ"/>
        </w:rPr>
        <w:t>Студенттік Үкіметтің құқығы бар:</w:t>
      </w:r>
    </w:p>
    <w:p w:rsidR="005C4347" w:rsidRPr="00C274C7" w:rsidRDefault="005C4347" w:rsidP="003051EA">
      <w:pPr>
        <w:pStyle w:val="a3"/>
        <w:widowControl w:val="0"/>
        <w:tabs>
          <w:tab w:val="left" w:pos="0"/>
          <w:tab w:val="left" w:pos="851"/>
          <w:tab w:val="left" w:pos="993"/>
          <w:tab w:val="left" w:pos="1134"/>
        </w:tabs>
        <w:suppressAutoHyphens/>
        <w:autoSpaceDN w:val="0"/>
        <w:ind w:left="709"/>
        <w:jc w:val="both"/>
        <w:textAlignment w:val="baseline"/>
        <w:rPr>
          <w:lang w:val="kk-KZ"/>
        </w:rPr>
      </w:pPr>
      <w:r w:rsidRPr="00C274C7">
        <w:rPr>
          <w:lang w:val="kk-KZ"/>
        </w:rPr>
        <w:t>1) студенттердің, магистранттардың мүдделерін қозғайтын университеттің ішкі нормативтік құжаттарын әзірлеуге, қабылдауға және жетілдіруге қатысу;</w:t>
      </w:r>
    </w:p>
    <w:p w:rsidR="005C4347" w:rsidRPr="00C274C7" w:rsidRDefault="005C4347" w:rsidP="003051EA">
      <w:pPr>
        <w:pStyle w:val="a3"/>
        <w:widowControl w:val="0"/>
        <w:tabs>
          <w:tab w:val="left" w:pos="0"/>
          <w:tab w:val="left" w:pos="851"/>
          <w:tab w:val="left" w:pos="993"/>
          <w:tab w:val="left" w:pos="1134"/>
        </w:tabs>
        <w:suppressAutoHyphens/>
        <w:autoSpaceDN w:val="0"/>
        <w:ind w:left="709"/>
        <w:jc w:val="both"/>
        <w:textAlignment w:val="baseline"/>
        <w:rPr>
          <w:lang w:val="kk-KZ"/>
        </w:rPr>
      </w:pPr>
      <w:r w:rsidRPr="00C274C7">
        <w:rPr>
          <w:lang w:val="kk-KZ"/>
        </w:rPr>
        <w:t>2) университет студенттері мен магистранттарының мүдделерін қозғайтын мәселелерді шешу бойынша Басқармаға, сондай – ақ Басқарма Төрағасы-университет ректорына ұсыныстар енгізу;</w:t>
      </w:r>
    </w:p>
    <w:p w:rsidR="005C4347" w:rsidRPr="00C274C7" w:rsidRDefault="005C4347" w:rsidP="003051EA">
      <w:pPr>
        <w:pStyle w:val="a3"/>
        <w:widowControl w:val="0"/>
        <w:tabs>
          <w:tab w:val="left" w:pos="0"/>
          <w:tab w:val="left" w:pos="851"/>
          <w:tab w:val="left" w:pos="993"/>
          <w:tab w:val="left" w:pos="1134"/>
        </w:tabs>
        <w:suppressAutoHyphens/>
        <w:autoSpaceDN w:val="0"/>
        <w:ind w:left="709"/>
        <w:jc w:val="both"/>
        <w:textAlignment w:val="baseline"/>
        <w:rPr>
          <w:lang w:val="kk-KZ"/>
        </w:rPr>
      </w:pPr>
      <w:r w:rsidRPr="00C274C7">
        <w:rPr>
          <w:lang w:val="kk-KZ"/>
        </w:rPr>
        <w:t xml:space="preserve">3) </w:t>
      </w:r>
      <w:r w:rsidR="00CA3583">
        <w:rPr>
          <w:lang w:val="kk-KZ"/>
        </w:rPr>
        <w:t xml:space="preserve">студенттерді және магистранттарды </w:t>
      </w:r>
      <w:r w:rsidRPr="00C274C7">
        <w:rPr>
          <w:lang w:val="kk-KZ"/>
        </w:rPr>
        <w:t>әлеуметтік қолдау мәселелерін шешуге, оқудан тыс іс-шараларды жоспарлауға қатысу;</w:t>
      </w:r>
    </w:p>
    <w:p w:rsidR="005C4347" w:rsidRPr="00C274C7" w:rsidRDefault="005C4347" w:rsidP="003051EA">
      <w:pPr>
        <w:pStyle w:val="a3"/>
        <w:widowControl w:val="0"/>
        <w:tabs>
          <w:tab w:val="left" w:pos="0"/>
          <w:tab w:val="left" w:pos="851"/>
          <w:tab w:val="left" w:pos="993"/>
          <w:tab w:val="left" w:pos="1134"/>
        </w:tabs>
        <w:suppressAutoHyphens/>
        <w:autoSpaceDN w:val="0"/>
        <w:ind w:left="709"/>
        <w:jc w:val="both"/>
        <w:textAlignment w:val="baseline"/>
        <w:rPr>
          <w:lang w:val="kk-KZ"/>
        </w:rPr>
      </w:pPr>
      <w:r w:rsidRPr="00C274C7">
        <w:rPr>
          <w:lang w:val="kk-KZ"/>
        </w:rPr>
        <w:t>4)білім алушылардың жауапкершілігін қарау жөніндегі тәртіптік комиссияға қатысу.</w:t>
      </w:r>
    </w:p>
    <w:p w:rsidR="005C4347" w:rsidRPr="00C274C7" w:rsidRDefault="005C4347" w:rsidP="003051EA">
      <w:pPr>
        <w:pStyle w:val="a3"/>
        <w:widowControl w:val="0"/>
        <w:tabs>
          <w:tab w:val="left" w:pos="0"/>
          <w:tab w:val="left" w:pos="851"/>
          <w:tab w:val="left" w:pos="993"/>
          <w:tab w:val="left" w:pos="1134"/>
        </w:tabs>
        <w:suppressAutoHyphens/>
        <w:autoSpaceDN w:val="0"/>
        <w:ind w:left="709"/>
        <w:jc w:val="both"/>
        <w:textAlignment w:val="baseline"/>
        <w:rPr>
          <w:lang w:val="kk-KZ"/>
        </w:rPr>
      </w:pPr>
      <w:r w:rsidRPr="00C274C7">
        <w:rPr>
          <w:lang w:val="kk-KZ"/>
        </w:rPr>
        <w:t>5) университеттің қоғамдық өміріне белсенді қатысатын студенттерді, магистранттарды</w:t>
      </w:r>
      <w:r w:rsidR="003051EA" w:rsidRPr="00C274C7">
        <w:rPr>
          <w:lang w:val="kk-KZ"/>
        </w:rPr>
        <w:t xml:space="preserve"> көтермелеу туралы өтініш жасау</w:t>
      </w:r>
      <w:r w:rsidRPr="00C274C7">
        <w:rPr>
          <w:lang w:val="kk-KZ"/>
        </w:rPr>
        <w:t>;</w:t>
      </w:r>
    </w:p>
    <w:p w:rsidR="005C4347" w:rsidRPr="00C274C7" w:rsidRDefault="005C4347" w:rsidP="003051EA">
      <w:pPr>
        <w:pStyle w:val="a3"/>
        <w:widowControl w:val="0"/>
        <w:tabs>
          <w:tab w:val="left" w:pos="0"/>
          <w:tab w:val="left" w:pos="851"/>
          <w:tab w:val="left" w:pos="993"/>
          <w:tab w:val="left" w:pos="1134"/>
        </w:tabs>
        <w:suppressAutoHyphens/>
        <w:autoSpaceDN w:val="0"/>
        <w:ind w:left="709"/>
        <w:jc w:val="both"/>
        <w:textAlignment w:val="baseline"/>
        <w:rPr>
          <w:lang w:val="kk-KZ"/>
        </w:rPr>
      </w:pPr>
      <w:r w:rsidRPr="00C274C7">
        <w:rPr>
          <w:lang w:val="kk-KZ"/>
        </w:rPr>
        <w:t>6) қойылған міндеттерді орындау үшін Студенттік Үкіметтің құрамына жаңа мүшелерді тарту.</w:t>
      </w:r>
    </w:p>
    <w:p w:rsidR="00261D7A" w:rsidRPr="00C274C7" w:rsidRDefault="005C4347" w:rsidP="003051EA">
      <w:pPr>
        <w:pStyle w:val="a3"/>
        <w:widowControl w:val="0"/>
        <w:tabs>
          <w:tab w:val="left" w:pos="0"/>
          <w:tab w:val="left" w:pos="851"/>
          <w:tab w:val="left" w:pos="993"/>
          <w:tab w:val="left" w:pos="1134"/>
        </w:tabs>
        <w:suppressAutoHyphens/>
        <w:autoSpaceDN w:val="0"/>
        <w:ind w:left="709"/>
        <w:jc w:val="both"/>
        <w:textAlignment w:val="baseline"/>
        <w:rPr>
          <w:color w:val="000000"/>
          <w:lang w:val="kk-KZ"/>
        </w:rPr>
      </w:pPr>
      <w:r w:rsidRPr="00C274C7">
        <w:rPr>
          <w:lang w:val="kk-KZ"/>
        </w:rPr>
        <w:t>7) университет бөлімшелерінен Студенттік Үкіметтің қызметін жүзеге асыру үшін қажетті ақпаратты алуға</w:t>
      </w:r>
      <w:r w:rsidR="003051EA" w:rsidRPr="00C274C7">
        <w:rPr>
          <w:lang w:val="kk-KZ"/>
        </w:rPr>
        <w:t>.</w:t>
      </w:r>
    </w:p>
    <w:p w:rsidR="003051EA" w:rsidRPr="00C274C7" w:rsidRDefault="003051EA" w:rsidP="00BB6807">
      <w:pPr>
        <w:pStyle w:val="1"/>
        <w:numPr>
          <w:ilvl w:val="1"/>
          <w:numId w:val="1"/>
        </w:numPr>
        <w:pBdr>
          <w:top w:val="nil"/>
          <w:left w:val="nil"/>
          <w:bottom w:val="nil"/>
          <w:right w:val="nil"/>
          <w:between w:val="nil"/>
        </w:pBdr>
        <w:tabs>
          <w:tab w:val="left" w:pos="1134"/>
        </w:tabs>
        <w:ind w:left="709" w:hanging="709"/>
        <w:jc w:val="both"/>
        <w:rPr>
          <w:rFonts w:ascii="Times New Roman" w:eastAsia="Times New Roman" w:hAnsi="Times New Roman" w:cs="Times New Roman"/>
          <w:color w:val="000000"/>
        </w:rPr>
      </w:pPr>
      <w:r w:rsidRPr="00C274C7">
        <w:rPr>
          <w:rFonts w:ascii="Times New Roman" w:eastAsia="Times New Roman" w:hAnsi="Times New Roman" w:cs="Times New Roman"/>
          <w:color w:val="000000"/>
        </w:rPr>
        <w:t>Студенттік Үкіметтің Міндеттері:</w:t>
      </w:r>
    </w:p>
    <w:p w:rsidR="003051EA" w:rsidRPr="00C274C7" w:rsidRDefault="003051EA" w:rsidP="008A024C">
      <w:pPr>
        <w:pStyle w:val="1"/>
        <w:pBdr>
          <w:top w:val="nil"/>
          <w:left w:val="nil"/>
          <w:bottom w:val="nil"/>
          <w:right w:val="nil"/>
          <w:between w:val="nil"/>
        </w:pBdr>
        <w:tabs>
          <w:tab w:val="left" w:pos="1134"/>
        </w:tabs>
        <w:ind w:left="709"/>
        <w:jc w:val="both"/>
        <w:rPr>
          <w:rFonts w:ascii="Times New Roman" w:eastAsia="Times New Roman" w:hAnsi="Times New Roman" w:cs="Times New Roman"/>
          <w:color w:val="000000"/>
        </w:rPr>
      </w:pPr>
      <w:r w:rsidRPr="00C274C7">
        <w:rPr>
          <w:rFonts w:ascii="Times New Roman" w:eastAsia="Times New Roman" w:hAnsi="Times New Roman" w:cs="Times New Roman"/>
          <w:color w:val="000000"/>
        </w:rPr>
        <w:t xml:space="preserve">1) оқу тәртібін нығайтуға, </w:t>
      </w:r>
      <w:r w:rsidR="00CA3583">
        <w:rPr>
          <w:rFonts w:ascii="Times New Roman" w:eastAsia="Times New Roman" w:hAnsi="Times New Roman" w:cs="Times New Roman"/>
          <w:color w:val="000000"/>
          <w:lang w:val="kk-KZ"/>
        </w:rPr>
        <w:t>студенттер мен магистранттардың</w:t>
      </w:r>
      <w:r w:rsidRPr="00C274C7">
        <w:rPr>
          <w:rFonts w:ascii="Times New Roman" w:eastAsia="Times New Roman" w:hAnsi="Times New Roman" w:cs="Times New Roman"/>
          <w:color w:val="000000"/>
        </w:rPr>
        <w:t xml:space="preserve"> азаматтық сана-сезімін арттыруға, борыш пен жауапкершілік сезімін тәрбиелеуге бағытталған жұмыс жүргізуге міндетті;</w:t>
      </w:r>
    </w:p>
    <w:p w:rsidR="003051EA" w:rsidRPr="00C274C7" w:rsidRDefault="003051EA" w:rsidP="008A024C">
      <w:pPr>
        <w:pStyle w:val="1"/>
        <w:pBdr>
          <w:top w:val="nil"/>
          <w:left w:val="nil"/>
          <w:bottom w:val="nil"/>
          <w:right w:val="nil"/>
          <w:between w:val="nil"/>
        </w:pBdr>
        <w:tabs>
          <w:tab w:val="left" w:pos="1134"/>
        </w:tabs>
        <w:ind w:left="709"/>
        <w:jc w:val="both"/>
        <w:rPr>
          <w:rFonts w:ascii="Times New Roman" w:eastAsia="Times New Roman" w:hAnsi="Times New Roman" w:cs="Times New Roman"/>
          <w:color w:val="000000"/>
        </w:rPr>
      </w:pPr>
      <w:r w:rsidRPr="00C274C7">
        <w:rPr>
          <w:rFonts w:ascii="Times New Roman" w:eastAsia="Times New Roman" w:hAnsi="Times New Roman" w:cs="Times New Roman"/>
          <w:color w:val="000000"/>
        </w:rPr>
        <w:t>2) студенттер мен магистранттардың мүдделерін білдіру және қорғау;</w:t>
      </w:r>
    </w:p>
    <w:p w:rsidR="003051EA" w:rsidRPr="00C274C7" w:rsidRDefault="003051EA" w:rsidP="008A024C">
      <w:pPr>
        <w:pStyle w:val="1"/>
        <w:pBdr>
          <w:top w:val="nil"/>
          <w:left w:val="nil"/>
          <w:bottom w:val="nil"/>
          <w:right w:val="nil"/>
          <w:between w:val="nil"/>
        </w:pBdr>
        <w:tabs>
          <w:tab w:val="left" w:pos="1134"/>
        </w:tabs>
        <w:ind w:left="709"/>
        <w:jc w:val="both"/>
        <w:rPr>
          <w:rFonts w:ascii="Times New Roman" w:eastAsia="Times New Roman" w:hAnsi="Times New Roman" w:cs="Times New Roman"/>
          <w:color w:val="000000"/>
        </w:rPr>
      </w:pPr>
      <w:r w:rsidRPr="00C274C7">
        <w:rPr>
          <w:rFonts w:ascii="Times New Roman" w:eastAsia="Times New Roman" w:hAnsi="Times New Roman" w:cs="Times New Roman"/>
          <w:color w:val="000000"/>
        </w:rPr>
        <w:t xml:space="preserve">3) </w:t>
      </w:r>
      <w:r w:rsidR="00CA3583">
        <w:rPr>
          <w:rFonts w:ascii="Times New Roman" w:eastAsia="Times New Roman" w:hAnsi="Times New Roman" w:cs="Times New Roman"/>
          <w:color w:val="000000"/>
          <w:lang w:val="kk-KZ"/>
        </w:rPr>
        <w:t>студенттер</w:t>
      </w:r>
      <w:r w:rsidRPr="00C274C7">
        <w:rPr>
          <w:rFonts w:ascii="Times New Roman" w:eastAsia="Times New Roman" w:hAnsi="Times New Roman" w:cs="Times New Roman"/>
          <w:color w:val="000000"/>
        </w:rPr>
        <w:t>, магистранттар атынан университет басшылығына хабарласу;</w:t>
      </w:r>
    </w:p>
    <w:p w:rsidR="003051EA" w:rsidRPr="00C274C7" w:rsidRDefault="003051EA" w:rsidP="008A024C">
      <w:pPr>
        <w:pStyle w:val="1"/>
        <w:pBdr>
          <w:top w:val="nil"/>
          <w:left w:val="nil"/>
          <w:bottom w:val="nil"/>
          <w:right w:val="nil"/>
          <w:between w:val="nil"/>
        </w:pBdr>
        <w:tabs>
          <w:tab w:val="left" w:pos="1134"/>
        </w:tabs>
        <w:ind w:left="709"/>
        <w:jc w:val="both"/>
        <w:rPr>
          <w:rFonts w:ascii="Times New Roman" w:eastAsia="Times New Roman" w:hAnsi="Times New Roman" w:cs="Times New Roman"/>
          <w:color w:val="000000"/>
        </w:rPr>
      </w:pPr>
      <w:r w:rsidRPr="00C274C7">
        <w:rPr>
          <w:rFonts w:ascii="Times New Roman" w:eastAsia="Times New Roman" w:hAnsi="Times New Roman" w:cs="Times New Roman"/>
          <w:color w:val="000000"/>
        </w:rPr>
        <w:t>4) университетте оқудан тыс іс-шараларды жоспарлауға, дайындауға және өткізуге тікелей қатысуға;</w:t>
      </w:r>
    </w:p>
    <w:p w:rsidR="003051EA" w:rsidRPr="00C274C7" w:rsidRDefault="003051EA" w:rsidP="008A024C">
      <w:pPr>
        <w:pStyle w:val="1"/>
        <w:pBdr>
          <w:top w:val="nil"/>
          <w:left w:val="nil"/>
          <w:bottom w:val="nil"/>
          <w:right w:val="nil"/>
          <w:between w:val="nil"/>
        </w:pBdr>
        <w:tabs>
          <w:tab w:val="left" w:pos="1134"/>
        </w:tabs>
        <w:ind w:left="709"/>
        <w:jc w:val="both"/>
        <w:rPr>
          <w:rFonts w:ascii="Times New Roman" w:eastAsia="Times New Roman" w:hAnsi="Times New Roman" w:cs="Times New Roman"/>
          <w:color w:val="000000"/>
        </w:rPr>
      </w:pPr>
      <w:r w:rsidRPr="00C274C7">
        <w:rPr>
          <w:rFonts w:ascii="Times New Roman" w:eastAsia="Times New Roman" w:hAnsi="Times New Roman" w:cs="Times New Roman"/>
          <w:color w:val="000000"/>
        </w:rPr>
        <w:t xml:space="preserve">5) </w:t>
      </w:r>
      <w:r w:rsidR="00CA3583">
        <w:rPr>
          <w:rFonts w:ascii="Times New Roman" w:eastAsia="Times New Roman" w:hAnsi="Times New Roman" w:cs="Times New Roman"/>
          <w:color w:val="000000"/>
          <w:lang w:val="kk-KZ"/>
        </w:rPr>
        <w:t>студенттер мен магистранттарды</w:t>
      </w:r>
      <w:r w:rsidRPr="00C274C7">
        <w:rPr>
          <w:rFonts w:ascii="Times New Roman" w:eastAsia="Times New Roman" w:hAnsi="Times New Roman" w:cs="Times New Roman"/>
          <w:color w:val="000000"/>
        </w:rPr>
        <w:t xml:space="preserve"> университетте өткізілетін іс-шаралар туралы хабардар етуге міндетті.</w:t>
      </w:r>
    </w:p>
    <w:p w:rsidR="003051EA" w:rsidRPr="00E66F2C" w:rsidRDefault="007E1F30" w:rsidP="008A024C">
      <w:pPr>
        <w:pStyle w:val="1"/>
        <w:pBdr>
          <w:top w:val="nil"/>
          <w:left w:val="nil"/>
          <w:bottom w:val="nil"/>
          <w:right w:val="nil"/>
          <w:between w:val="nil"/>
        </w:pBdr>
        <w:tabs>
          <w:tab w:val="left" w:pos="1134"/>
        </w:tabs>
        <w:ind w:left="709"/>
        <w:jc w:val="both"/>
        <w:rPr>
          <w:rFonts w:ascii="Times New Roman" w:eastAsia="Times New Roman" w:hAnsi="Times New Roman" w:cs="Times New Roman"/>
          <w:color w:val="000000"/>
          <w:lang w:val="kk-KZ"/>
        </w:rPr>
      </w:pPr>
      <w:r w:rsidRPr="00E66F2C">
        <w:rPr>
          <w:rFonts w:ascii="Times New Roman" w:eastAsia="Times New Roman" w:hAnsi="Times New Roman" w:cs="Times New Roman"/>
          <w:color w:val="000000"/>
          <w:lang w:val="kk-KZ"/>
        </w:rPr>
        <w:t xml:space="preserve">6) </w:t>
      </w:r>
      <w:r w:rsidR="001D12F3">
        <w:rPr>
          <w:rFonts w:ascii="Times New Roman" w:eastAsia="Times New Roman" w:hAnsi="Times New Roman" w:cs="Times New Roman"/>
          <w:color w:val="000000"/>
          <w:lang w:val="kk-KZ"/>
        </w:rPr>
        <w:t>Студенттік Ү</w:t>
      </w:r>
      <w:r w:rsidR="003051EA" w:rsidRPr="00E66F2C">
        <w:rPr>
          <w:rFonts w:ascii="Times New Roman" w:eastAsia="Times New Roman" w:hAnsi="Times New Roman" w:cs="Times New Roman"/>
          <w:color w:val="000000"/>
          <w:lang w:val="kk-KZ"/>
        </w:rPr>
        <w:t>кіметтің беделін нығайтуға, оның қызметін дамытуға және жетілдіруге, университеттің студенттік бауырластығын біріктіруге ықпал ету;</w:t>
      </w:r>
    </w:p>
    <w:p w:rsidR="003051EA" w:rsidRPr="00E66F2C" w:rsidRDefault="003051EA" w:rsidP="008A024C">
      <w:pPr>
        <w:pStyle w:val="1"/>
        <w:pBdr>
          <w:top w:val="nil"/>
          <w:left w:val="nil"/>
          <w:bottom w:val="nil"/>
          <w:right w:val="nil"/>
          <w:between w:val="nil"/>
        </w:pBdr>
        <w:tabs>
          <w:tab w:val="left" w:pos="1134"/>
        </w:tabs>
        <w:ind w:left="709"/>
        <w:jc w:val="both"/>
        <w:rPr>
          <w:rFonts w:ascii="Times New Roman" w:eastAsia="Times New Roman" w:hAnsi="Times New Roman" w:cs="Times New Roman"/>
          <w:color w:val="000000"/>
          <w:lang w:val="kk-KZ"/>
        </w:rPr>
      </w:pPr>
      <w:r w:rsidRPr="00E66F2C">
        <w:rPr>
          <w:rFonts w:ascii="Times New Roman" w:eastAsia="Times New Roman" w:hAnsi="Times New Roman" w:cs="Times New Roman"/>
          <w:color w:val="000000"/>
          <w:lang w:val="kk-KZ"/>
        </w:rPr>
        <w:t>7) Студенттік Үкіметтің өз құзыреті шегінде қабылдаған шешімдерін орындау;</w:t>
      </w:r>
    </w:p>
    <w:p w:rsidR="003051EA" w:rsidRPr="00E66F2C" w:rsidRDefault="003051EA" w:rsidP="008A024C">
      <w:pPr>
        <w:pStyle w:val="1"/>
        <w:pBdr>
          <w:top w:val="nil"/>
          <w:left w:val="nil"/>
          <w:bottom w:val="nil"/>
          <w:right w:val="nil"/>
          <w:between w:val="nil"/>
        </w:pBdr>
        <w:tabs>
          <w:tab w:val="left" w:pos="1134"/>
        </w:tabs>
        <w:ind w:left="709"/>
        <w:jc w:val="both"/>
        <w:rPr>
          <w:rFonts w:ascii="Times New Roman" w:eastAsia="Times New Roman" w:hAnsi="Times New Roman" w:cs="Times New Roman"/>
          <w:color w:val="000000"/>
          <w:lang w:val="kk-KZ"/>
        </w:rPr>
      </w:pPr>
      <w:r w:rsidRPr="00E66F2C">
        <w:rPr>
          <w:rFonts w:ascii="Times New Roman" w:eastAsia="Times New Roman" w:hAnsi="Times New Roman" w:cs="Times New Roman"/>
          <w:color w:val="000000"/>
          <w:lang w:val="kk-KZ"/>
        </w:rPr>
        <w:t>8) университеттің заңды мүдделеріне зиян келтіруі мүмкін іс-әрекеттерден аулақ болу;</w:t>
      </w:r>
    </w:p>
    <w:p w:rsidR="007E1F30" w:rsidRPr="00C274C7" w:rsidRDefault="007E1F30" w:rsidP="008A024C">
      <w:pPr>
        <w:pStyle w:val="1"/>
        <w:pBdr>
          <w:top w:val="nil"/>
          <w:left w:val="nil"/>
          <w:bottom w:val="nil"/>
          <w:right w:val="nil"/>
          <w:between w:val="nil"/>
        </w:pBdr>
        <w:tabs>
          <w:tab w:val="left" w:pos="851"/>
          <w:tab w:val="left" w:pos="1134"/>
        </w:tabs>
        <w:ind w:left="709"/>
        <w:jc w:val="both"/>
        <w:rPr>
          <w:rFonts w:ascii="Times New Roman" w:eastAsia="Times New Roman" w:hAnsi="Times New Roman" w:cs="Times New Roman"/>
          <w:color w:val="000000"/>
          <w:lang w:val="kk-KZ"/>
        </w:rPr>
      </w:pPr>
      <w:r w:rsidRPr="00C274C7">
        <w:rPr>
          <w:rFonts w:ascii="Times New Roman" w:eastAsia="Times New Roman" w:hAnsi="Times New Roman" w:cs="Times New Roman"/>
          <w:color w:val="000000"/>
          <w:lang w:val="kk-KZ"/>
        </w:rPr>
        <w:t>9</w:t>
      </w:r>
      <w:r w:rsidRPr="00E66F2C">
        <w:rPr>
          <w:rFonts w:ascii="Times New Roman" w:eastAsia="Times New Roman" w:hAnsi="Times New Roman" w:cs="Times New Roman"/>
          <w:color w:val="000000"/>
          <w:lang w:val="kk-KZ"/>
        </w:rPr>
        <w:t>)</w:t>
      </w:r>
      <w:r w:rsidRPr="00C274C7">
        <w:rPr>
          <w:rFonts w:ascii="Times New Roman" w:eastAsia="Times New Roman" w:hAnsi="Times New Roman" w:cs="Times New Roman"/>
          <w:color w:val="000000"/>
          <w:lang w:val="kk-KZ"/>
        </w:rPr>
        <w:t>ең жақсы нәтижеге қол жеткізу үшін өз қызметін факультет/институт басшылығымен біріктіру</w:t>
      </w:r>
    </w:p>
    <w:p w:rsidR="005B4CDA" w:rsidRDefault="003051EA" w:rsidP="005B4CDA">
      <w:pPr>
        <w:pStyle w:val="1"/>
        <w:pBdr>
          <w:top w:val="nil"/>
          <w:left w:val="nil"/>
          <w:bottom w:val="nil"/>
          <w:right w:val="nil"/>
          <w:between w:val="nil"/>
        </w:pBdr>
        <w:tabs>
          <w:tab w:val="left" w:pos="1134"/>
        </w:tabs>
        <w:ind w:left="709"/>
        <w:jc w:val="both"/>
        <w:rPr>
          <w:rFonts w:ascii="Times New Roman" w:eastAsia="Times New Roman" w:hAnsi="Times New Roman" w:cs="Times New Roman"/>
          <w:color w:val="000000"/>
          <w:lang w:val="kk-KZ"/>
        </w:rPr>
      </w:pPr>
      <w:r w:rsidRPr="00C274C7">
        <w:rPr>
          <w:rFonts w:ascii="Times New Roman" w:eastAsia="Times New Roman" w:hAnsi="Times New Roman" w:cs="Times New Roman"/>
          <w:color w:val="000000"/>
          <w:lang w:val="kk-KZ"/>
        </w:rPr>
        <w:t>10) Осы Ереженің талаптарын сақтауға міндетті</w:t>
      </w:r>
      <w:r w:rsidR="000065B9" w:rsidRPr="00C274C7">
        <w:rPr>
          <w:rFonts w:ascii="Times New Roman" w:eastAsia="Times New Roman" w:hAnsi="Times New Roman" w:cs="Times New Roman"/>
          <w:color w:val="000000"/>
          <w:lang w:val="kk-KZ"/>
        </w:rPr>
        <w:t>.</w:t>
      </w:r>
    </w:p>
    <w:p w:rsidR="005B4CDA" w:rsidRDefault="005B4CDA" w:rsidP="005B4CDA">
      <w:pPr>
        <w:pStyle w:val="1"/>
        <w:pBdr>
          <w:top w:val="nil"/>
          <w:left w:val="nil"/>
          <w:bottom w:val="nil"/>
          <w:right w:val="nil"/>
          <w:between w:val="nil"/>
        </w:pBdr>
        <w:tabs>
          <w:tab w:val="left" w:pos="1134"/>
        </w:tabs>
        <w:ind w:left="709"/>
        <w:jc w:val="both"/>
        <w:rPr>
          <w:rFonts w:ascii="Times New Roman" w:eastAsia="Times New Roman" w:hAnsi="Times New Roman" w:cs="Times New Roman"/>
          <w:color w:val="000000"/>
          <w:lang w:val="kk-KZ"/>
        </w:rPr>
      </w:pPr>
    </w:p>
    <w:p w:rsidR="005B4CDA" w:rsidRDefault="005B4CDA" w:rsidP="005B4CDA">
      <w:pPr>
        <w:pStyle w:val="1"/>
        <w:pBdr>
          <w:top w:val="nil"/>
          <w:left w:val="nil"/>
          <w:bottom w:val="nil"/>
          <w:right w:val="nil"/>
          <w:between w:val="nil"/>
        </w:pBdr>
        <w:tabs>
          <w:tab w:val="left" w:pos="1134"/>
        </w:tabs>
        <w:ind w:left="709"/>
        <w:jc w:val="both"/>
        <w:rPr>
          <w:rFonts w:ascii="Times New Roman" w:eastAsia="Times New Roman" w:hAnsi="Times New Roman" w:cs="Times New Roman"/>
          <w:color w:val="000000"/>
          <w:lang w:val="kk-KZ"/>
        </w:rPr>
      </w:pPr>
    </w:p>
    <w:p w:rsidR="005B4CDA" w:rsidRDefault="005B4CDA" w:rsidP="005B4CDA">
      <w:pPr>
        <w:pStyle w:val="1"/>
        <w:pBdr>
          <w:top w:val="nil"/>
          <w:left w:val="nil"/>
          <w:bottom w:val="nil"/>
          <w:right w:val="nil"/>
          <w:between w:val="nil"/>
        </w:pBdr>
        <w:tabs>
          <w:tab w:val="left" w:pos="1134"/>
        </w:tabs>
        <w:ind w:left="709"/>
        <w:jc w:val="both"/>
        <w:rPr>
          <w:rFonts w:ascii="Times New Roman" w:eastAsia="Times New Roman" w:hAnsi="Times New Roman" w:cs="Times New Roman"/>
          <w:color w:val="000000"/>
          <w:lang w:val="kk-KZ"/>
        </w:rPr>
      </w:pPr>
    </w:p>
    <w:p w:rsidR="005B4CDA" w:rsidRDefault="005B4CDA" w:rsidP="005B4CDA">
      <w:pPr>
        <w:pStyle w:val="1"/>
        <w:pBdr>
          <w:top w:val="nil"/>
          <w:left w:val="nil"/>
          <w:bottom w:val="nil"/>
          <w:right w:val="nil"/>
          <w:between w:val="nil"/>
        </w:pBdr>
        <w:tabs>
          <w:tab w:val="left" w:pos="1134"/>
        </w:tabs>
        <w:ind w:left="709"/>
        <w:jc w:val="both"/>
        <w:rPr>
          <w:rFonts w:ascii="Times New Roman" w:eastAsia="Times New Roman" w:hAnsi="Times New Roman" w:cs="Times New Roman"/>
          <w:color w:val="000000"/>
          <w:lang w:val="kk-KZ"/>
        </w:rPr>
      </w:pPr>
    </w:p>
    <w:p w:rsidR="00687AB0" w:rsidRPr="002214D3" w:rsidRDefault="00687AB0" w:rsidP="005B4CDA">
      <w:pPr>
        <w:pStyle w:val="1"/>
        <w:pBdr>
          <w:top w:val="nil"/>
          <w:left w:val="nil"/>
          <w:bottom w:val="nil"/>
          <w:right w:val="nil"/>
          <w:between w:val="nil"/>
        </w:pBdr>
        <w:tabs>
          <w:tab w:val="left" w:pos="1134"/>
        </w:tabs>
        <w:ind w:left="709"/>
        <w:jc w:val="both"/>
        <w:rPr>
          <w:rFonts w:ascii="Times New Roman" w:eastAsia="Times New Roman" w:hAnsi="Times New Roman" w:cs="Times New Roman"/>
          <w:color w:val="000000"/>
          <w:lang w:val="kk-KZ"/>
        </w:rPr>
      </w:pPr>
    </w:p>
    <w:p w:rsidR="001607A4" w:rsidRPr="00C274C7" w:rsidRDefault="003051EA" w:rsidP="002214D3">
      <w:pPr>
        <w:pStyle w:val="a3"/>
        <w:numPr>
          <w:ilvl w:val="0"/>
          <w:numId w:val="1"/>
        </w:numPr>
        <w:pBdr>
          <w:bottom w:val="single" w:sz="18" w:space="1" w:color="808080"/>
        </w:pBdr>
        <w:tabs>
          <w:tab w:val="left" w:pos="709"/>
          <w:tab w:val="left" w:pos="6804"/>
          <w:tab w:val="right" w:pos="9354"/>
        </w:tabs>
        <w:autoSpaceDE w:val="0"/>
        <w:autoSpaceDN w:val="0"/>
        <w:adjustRightInd w:val="0"/>
        <w:spacing w:after="120"/>
        <w:ind w:left="709" w:hanging="709"/>
        <w:contextualSpacing w:val="0"/>
        <w:jc w:val="both"/>
        <w:rPr>
          <w:b/>
          <w:lang w:val="kk-KZ"/>
        </w:rPr>
      </w:pPr>
      <w:r w:rsidRPr="00C274C7">
        <w:rPr>
          <w:b/>
          <w:lang w:val="kk-KZ"/>
        </w:rPr>
        <w:lastRenderedPageBreak/>
        <w:t>ӨЗГЕРІСТЕР МЕН ТОЛЫҚТЫРУЛАР ЕНГІЗУ ТӘРТІБІ</w:t>
      </w:r>
    </w:p>
    <w:p w:rsidR="005D487F" w:rsidRPr="00C274C7" w:rsidRDefault="003051EA" w:rsidP="00BB6807">
      <w:pPr>
        <w:numPr>
          <w:ilvl w:val="1"/>
          <w:numId w:val="1"/>
        </w:numPr>
        <w:shd w:val="clear" w:color="auto" w:fill="FFFFFF"/>
        <w:tabs>
          <w:tab w:val="left" w:pos="709"/>
        </w:tabs>
        <w:autoSpaceDE w:val="0"/>
        <w:autoSpaceDN w:val="0"/>
        <w:adjustRightInd w:val="0"/>
        <w:ind w:left="709" w:hanging="709"/>
        <w:jc w:val="both"/>
        <w:rPr>
          <w:lang w:val="kk-KZ"/>
        </w:rPr>
      </w:pPr>
      <w:r w:rsidRPr="00C274C7">
        <w:rPr>
          <w:lang w:val="kk-KZ"/>
        </w:rPr>
        <w:t>Осы Ережеге өзгерістер мен толықтыруларды бекіту тәртібі ПРО СКУ 401-20 рәсімімен айқындалған ішкі нормативтік құжаттама</w:t>
      </w:r>
      <w:r w:rsidR="005D487F" w:rsidRPr="00C274C7">
        <w:rPr>
          <w:lang w:val="kk-KZ"/>
        </w:rPr>
        <w:t xml:space="preserve">. </w:t>
      </w:r>
    </w:p>
    <w:p w:rsidR="005D487F" w:rsidRPr="00C274C7" w:rsidRDefault="003051EA" w:rsidP="00BB6807">
      <w:pPr>
        <w:numPr>
          <w:ilvl w:val="1"/>
          <w:numId w:val="1"/>
        </w:numPr>
        <w:shd w:val="clear" w:color="auto" w:fill="FFFFFF"/>
        <w:tabs>
          <w:tab w:val="left" w:pos="709"/>
        </w:tabs>
        <w:autoSpaceDE w:val="0"/>
        <w:autoSpaceDN w:val="0"/>
        <w:adjustRightInd w:val="0"/>
        <w:ind w:left="709" w:hanging="709"/>
        <w:jc w:val="both"/>
        <w:rPr>
          <w:lang w:val="kk-KZ"/>
        </w:rPr>
      </w:pPr>
      <w:r w:rsidRPr="00C274C7">
        <w:rPr>
          <w:lang w:val="kk-KZ"/>
        </w:rPr>
        <w:t>Осы Ережеге өзгерістер мен толықтырулар бойынша ұсыныстар енгізуді Ережені орындауға тартылған факультеттер, кафедралар және құрылымдық бөлімшелер, Басқарма (ректорат), Ғылыми кеңес жүзеге асырады</w:t>
      </w:r>
      <w:r w:rsidR="005D487F" w:rsidRPr="00C274C7">
        <w:rPr>
          <w:lang w:val="kk-KZ"/>
        </w:rPr>
        <w:t>.</w:t>
      </w:r>
    </w:p>
    <w:p w:rsidR="005D487F" w:rsidRPr="00C274C7" w:rsidRDefault="003051EA" w:rsidP="00BB6807">
      <w:pPr>
        <w:numPr>
          <w:ilvl w:val="1"/>
          <w:numId w:val="1"/>
        </w:numPr>
        <w:shd w:val="clear" w:color="auto" w:fill="FFFFFF"/>
        <w:tabs>
          <w:tab w:val="left" w:pos="709"/>
        </w:tabs>
        <w:autoSpaceDE w:val="0"/>
        <w:autoSpaceDN w:val="0"/>
        <w:adjustRightInd w:val="0"/>
        <w:ind w:left="709" w:hanging="709"/>
        <w:jc w:val="both"/>
        <w:rPr>
          <w:lang w:val="kk-KZ"/>
        </w:rPr>
      </w:pPr>
      <w:r w:rsidRPr="00C274C7">
        <w:rPr>
          <w:lang w:val="kk-KZ"/>
        </w:rPr>
        <w:t>Ережеге өзгерістер енгізу «М. Қозыбаев атындағы СҚУ» КЕАҚ Басқарма Төрағасы-ректорының бұйрығы негізінде жүзеге асырылады.</w:t>
      </w:r>
      <w:r w:rsidR="005D487F" w:rsidRPr="00C274C7">
        <w:rPr>
          <w:lang w:val="kk-KZ"/>
        </w:rPr>
        <w:t xml:space="preserve">. </w:t>
      </w:r>
    </w:p>
    <w:p w:rsidR="005B4CDA" w:rsidRDefault="005B4CDA" w:rsidP="005B4CDA">
      <w:pPr>
        <w:jc w:val="both"/>
        <w:rPr>
          <w:b/>
          <w:lang w:val="kk-KZ"/>
        </w:rPr>
      </w:pPr>
    </w:p>
    <w:p w:rsidR="005B4CDA" w:rsidRPr="00C274C7" w:rsidRDefault="005B4CDA" w:rsidP="005B4CDA">
      <w:pPr>
        <w:jc w:val="both"/>
        <w:rPr>
          <w:b/>
          <w:lang w:val="kk-KZ"/>
        </w:rPr>
      </w:pPr>
    </w:p>
    <w:p w:rsidR="0097344F" w:rsidRPr="00C274C7" w:rsidRDefault="0097344F" w:rsidP="0097344F">
      <w:pPr>
        <w:jc w:val="center"/>
        <w:rPr>
          <w:b/>
          <w:caps/>
        </w:rPr>
      </w:pPr>
      <w:r w:rsidRPr="00C274C7">
        <w:rPr>
          <w:b/>
          <w:caps/>
        </w:rPr>
        <w:t xml:space="preserve">ПОЛОЖЕНИЕ </w:t>
      </w:r>
    </w:p>
    <w:p w:rsidR="0097344F" w:rsidRPr="00C274C7" w:rsidRDefault="0097344F" w:rsidP="0097344F">
      <w:pPr>
        <w:pStyle w:val="a7"/>
        <w:jc w:val="center"/>
        <w:rPr>
          <w:rFonts w:ascii="Times New Roman" w:hAnsi="Times New Roman" w:cs="Times New Roman"/>
          <w:b/>
          <w:sz w:val="24"/>
          <w:szCs w:val="24"/>
        </w:rPr>
      </w:pPr>
      <w:r w:rsidRPr="00C274C7">
        <w:rPr>
          <w:rFonts w:ascii="Times New Roman" w:hAnsi="Times New Roman" w:cs="Times New Roman"/>
          <w:b/>
          <w:sz w:val="24"/>
          <w:szCs w:val="24"/>
        </w:rPr>
        <w:t>о Студенческом Правительстве Некоммерческого акционерного общества</w:t>
      </w:r>
    </w:p>
    <w:p w:rsidR="0097344F" w:rsidRPr="00C274C7" w:rsidRDefault="0097344F" w:rsidP="0097344F">
      <w:pPr>
        <w:pStyle w:val="a7"/>
        <w:jc w:val="center"/>
        <w:rPr>
          <w:rFonts w:ascii="Times New Roman" w:hAnsi="Times New Roman" w:cs="Times New Roman"/>
          <w:b/>
          <w:iCs/>
          <w:kern w:val="3"/>
          <w:sz w:val="24"/>
          <w:szCs w:val="24"/>
          <w:lang w:eastAsia="zh-CN" w:bidi="hi-IN"/>
        </w:rPr>
      </w:pPr>
      <w:r w:rsidRPr="00C274C7">
        <w:rPr>
          <w:rFonts w:ascii="Times New Roman" w:hAnsi="Times New Roman" w:cs="Times New Roman"/>
          <w:b/>
          <w:sz w:val="24"/>
          <w:szCs w:val="24"/>
        </w:rPr>
        <w:t>«Северо-Казахстанский университет имени М.Козыбаева»</w:t>
      </w:r>
    </w:p>
    <w:p w:rsidR="0097344F" w:rsidRPr="00C274C7" w:rsidRDefault="0097344F" w:rsidP="0097344F">
      <w:pPr>
        <w:ind w:left="360"/>
        <w:jc w:val="center"/>
        <w:rPr>
          <w:b/>
        </w:rPr>
      </w:pPr>
    </w:p>
    <w:p w:rsidR="0097344F" w:rsidRPr="00C274C7" w:rsidRDefault="0097344F" w:rsidP="00335473">
      <w:pPr>
        <w:pStyle w:val="a3"/>
        <w:numPr>
          <w:ilvl w:val="0"/>
          <w:numId w:val="13"/>
        </w:numPr>
        <w:pBdr>
          <w:bottom w:val="single" w:sz="18" w:space="1" w:color="808080"/>
        </w:pBdr>
        <w:tabs>
          <w:tab w:val="left" w:pos="709"/>
          <w:tab w:val="left" w:pos="6804"/>
          <w:tab w:val="right" w:pos="9354"/>
        </w:tabs>
        <w:autoSpaceDE w:val="0"/>
        <w:autoSpaceDN w:val="0"/>
        <w:adjustRightInd w:val="0"/>
        <w:spacing w:after="120"/>
        <w:ind w:hanging="720"/>
        <w:contextualSpacing w:val="0"/>
        <w:jc w:val="both"/>
        <w:rPr>
          <w:b/>
          <w:lang w:val="kk-KZ"/>
        </w:rPr>
      </w:pPr>
      <w:r w:rsidRPr="00C274C7">
        <w:rPr>
          <w:b/>
          <w:lang w:val="kk-KZ"/>
        </w:rPr>
        <w:t>ОБЛАСТЬ ПРИМЕНЕНИЯ</w:t>
      </w:r>
    </w:p>
    <w:p w:rsidR="0097344F" w:rsidRPr="00C274C7" w:rsidRDefault="0097344F" w:rsidP="00B1650A">
      <w:pPr>
        <w:pStyle w:val="a3"/>
        <w:numPr>
          <w:ilvl w:val="1"/>
          <w:numId w:val="14"/>
        </w:numPr>
        <w:tabs>
          <w:tab w:val="left" w:pos="709"/>
          <w:tab w:val="left" w:pos="6804"/>
          <w:tab w:val="right" w:pos="9354"/>
        </w:tabs>
        <w:autoSpaceDE w:val="0"/>
        <w:autoSpaceDN w:val="0"/>
        <w:adjustRightInd w:val="0"/>
        <w:ind w:left="709" w:hanging="709"/>
        <w:jc w:val="both"/>
      </w:pPr>
      <w:r w:rsidRPr="00C274C7">
        <w:t xml:space="preserve">Настоящее Положение является внутренним документом </w:t>
      </w:r>
      <w:r w:rsidR="008A024C" w:rsidRPr="00C274C7">
        <w:t xml:space="preserve">Некоммерческого </w:t>
      </w:r>
      <w:r w:rsidR="008A024C">
        <w:t>акционерного</w:t>
      </w:r>
      <w:r w:rsidR="000A6AAC">
        <w:rPr>
          <w:lang w:val="kk-KZ"/>
        </w:rPr>
        <w:t xml:space="preserve"> </w:t>
      </w:r>
      <w:r w:rsidRPr="00C274C7">
        <w:t>общества «Северо-Казахстанский университет имени М. Козыбаева» и определяет цели, задачи, структуру, состав и порядок избрания Студенческого Правительства Университета, его права и обязанности.</w:t>
      </w:r>
    </w:p>
    <w:p w:rsidR="0097344F" w:rsidRPr="00C274C7" w:rsidRDefault="0097344F" w:rsidP="00B1650A">
      <w:pPr>
        <w:pStyle w:val="a3"/>
        <w:numPr>
          <w:ilvl w:val="1"/>
          <w:numId w:val="14"/>
        </w:numPr>
        <w:tabs>
          <w:tab w:val="left" w:pos="709"/>
          <w:tab w:val="left" w:pos="6804"/>
          <w:tab w:val="right" w:pos="9354"/>
        </w:tabs>
        <w:autoSpaceDE w:val="0"/>
        <w:autoSpaceDN w:val="0"/>
        <w:adjustRightInd w:val="0"/>
        <w:ind w:left="709" w:hanging="709"/>
        <w:jc w:val="both"/>
      </w:pPr>
      <w:r w:rsidRPr="00C274C7">
        <w:t xml:space="preserve">Настоящее Положение обязательно для исполнения сотрудниками </w:t>
      </w:r>
      <w:r w:rsidR="008A024C" w:rsidRPr="00C274C7">
        <w:t xml:space="preserve">Департамента </w:t>
      </w:r>
      <w:r w:rsidR="008A024C">
        <w:t>воспитательной</w:t>
      </w:r>
      <w:r w:rsidRPr="00C274C7">
        <w:t xml:space="preserve"> и социальной работы, а также студентами и магистрантами, входящими в состав Студенческого Правительства Университета.</w:t>
      </w:r>
    </w:p>
    <w:p w:rsidR="0097344F" w:rsidRPr="00C274C7" w:rsidRDefault="0097344F" w:rsidP="0097344F">
      <w:pPr>
        <w:pStyle w:val="a3"/>
        <w:tabs>
          <w:tab w:val="left" w:pos="709"/>
          <w:tab w:val="left" w:pos="6804"/>
          <w:tab w:val="right" w:pos="9354"/>
        </w:tabs>
        <w:autoSpaceDE w:val="0"/>
        <w:autoSpaceDN w:val="0"/>
        <w:adjustRightInd w:val="0"/>
        <w:ind w:left="709"/>
        <w:contextualSpacing w:val="0"/>
        <w:jc w:val="both"/>
      </w:pPr>
    </w:p>
    <w:p w:rsidR="0097344F" w:rsidRPr="00C274C7" w:rsidRDefault="0097344F" w:rsidP="00335473">
      <w:pPr>
        <w:pStyle w:val="a3"/>
        <w:numPr>
          <w:ilvl w:val="0"/>
          <w:numId w:val="14"/>
        </w:numPr>
        <w:pBdr>
          <w:bottom w:val="single" w:sz="18" w:space="1" w:color="808080"/>
        </w:pBdr>
        <w:tabs>
          <w:tab w:val="left" w:pos="709"/>
          <w:tab w:val="left" w:pos="6804"/>
          <w:tab w:val="right" w:pos="9354"/>
        </w:tabs>
        <w:autoSpaceDE w:val="0"/>
        <w:autoSpaceDN w:val="0"/>
        <w:adjustRightInd w:val="0"/>
        <w:spacing w:after="120"/>
        <w:ind w:left="0" w:firstLine="0"/>
        <w:contextualSpacing w:val="0"/>
        <w:jc w:val="both"/>
        <w:rPr>
          <w:b/>
          <w:lang w:val="kk-KZ"/>
        </w:rPr>
      </w:pPr>
      <w:r w:rsidRPr="00C274C7">
        <w:rPr>
          <w:b/>
          <w:lang w:val="kk-KZ"/>
        </w:rPr>
        <w:t>НОРМАТИВНЫЕ ССЫЛКИ</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b/>
          <w:lang w:val="kk-KZ"/>
        </w:rPr>
      </w:pPr>
      <w:r w:rsidRPr="00C274C7">
        <w:t>Настоящее Положение регламентирует порядок работы Студенческого Правительства в соответствии с:</w:t>
      </w:r>
    </w:p>
    <w:p w:rsidR="0097344F" w:rsidRPr="00C274C7" w:rsidRDefault="0097344F" w:rsidP="00A4616E">
      <w:pPr>
        <w:pStyle w:val="a3"/>
        <w:numPr>
          <w:ilvl w:val="0"/>
          <w:numId w:val="15"/>
        </w:numPr>
        <w:tabs>
          <w:tab w:val="left" w:pos="993"/>
          <w:tab w:val="left" w:pos="6804"/>
          <w:tab w:val="right" w:pos="9354"/>
        </w:tabs>
        <w:autoSpaceDE w:val="0"/>
        <w:autoSpaceDN w:val="0"/>
        <w:adjustRightInd w:val="0"/>
        <w:ind w:left="567" w:firstLine="142"/>
        <w:contextualSpacing w:val="0"/>
        <w:jc w:val="both"/>
      </w:pPr>
      <w:r w:rsidRPr="00C274C7">
        <w:t>Конституцией Республики Казахстан;</w:t>
      </w:r>
    </w:p>
    <w:p w:rsidR="0097344F" w:rsidRPr="00C274C7" w:rsidRDefault="0097344F" w:rsidP="00A4616E">
      <w:pPr>
        <w:pStyle w:val="a3"/>
        <w:numPr>
          <w:ilvl w:val="0"/>
          <w:numId w:val="15"/>
        </w:numPr>
        <w:tabs>
          <w:tab w:val="left" w:pos="993"/>
          <w:tab w:val="left" w:pos="6804"/>
          <w:tab w:val="right" w:pos="9354"/>
        </w:tabs>
        <w:autoSpaceDE w:val="0"/>
        <w:autoSpaceDN w:val="0"/>
        <w:adjustRightInd w:val="0"/>
        <w:ind w:left="709" w:firstLine="0"/>
        <w:contextualSpacing w:val="0"/>
        <w:jc w:val="both"/>
      </w:pPr>
      <w:r w:rsidRPr="00C274C7">
        <w:t>Уставом некоммерческого акционерного общества Северо-Казахстанский университет им М. Козыбаева;</w:t>
      </w:r>
    </w:p>
    <w:p w:rsidR="0097344F" w:rsidRPr="00C274C7" w:rsidRDefault="0097344F" w:rsidP="00A4616E">
      <w:pPr>
        <w:pStyle w:val="a3"/>
        <w:numPr>
          <w:ilvl w:val="0"/>
          <w:numId w:val="15"/>
        </w:numPr>
        <w:tabs>
          <w:tab w:val="left" w:pos="993"/>
          <w:tab w:val="left" w:pos="1134"/>
        </w:tabs>
        <w:autoSpaceDE w:val="0"/>
        <w:autoSpaceDN w:val="0"/>
        <w:adjustRightInd w:val="0"/>
        <w:ind w:left="709" w:firstLine="0"/>
        <w:contextualSpacing w:val="0"/>
        <w:jc w:val="both"/>
      </w:pPr>
      <w:r w:rsidRPr="00C274C7">
        <w:t xml:space="preserve">ВНД СКГУ 28 Правила внутреннего распорядка РГП на ПХВ «Северо-Казахстанский университет им. М. Козыбаева»; </w:t>
      </w:r>
    </w:p>
    <w:p w:rsidR="0097344F" w:rsidRPr="00C274C7" w:rsidRDefault="0097344F" w:rsidP="00A4616E">
      <w:pPr>
        <w:pStyle w:val="a3"/>
        <w:numPr>
          <w:ilvl w:val="0"/>
          <w:numId w:val="15"/>
        </w:numPr>
        <w:tabs>
          <w:tab w:val="left" w:pos="993"/>
          <w:tab w:val="left" w:pos="1134"/>
        </w:tabs>
        <w:autoSpaceDE w:val="0"/>
        <w:autoSpaceDN w:val="0"/>
        <w:adjustRightInd w:val="0"/>
        <w:ind w:left="709" w:firstLine="0"/>
        <w:contextualSpacing w:val="0"/>
        <w:jc w:val="both"/>
      </w:pPr>
      <w:r w:rsidRPr="00C274C7">
        <w:t xml:space="preserve">ВНД СКГУ 76 Положение о студенческих общежитиях СКГУ им. М. Козыбаева;  </w:t>
      </w:r>
    </w:p>
    <w:p w:rsidR="0097344F" w:rsidRPr="00C274C7" w:rsidRDefault="0097344F" w:rsidP="00A4616E">
      <w:pPr>
        <w:pStyle w:val="a3"/>
        <w:numPr>
          <w:ilvl w:val="0"/>
          <w:numId w:val="15"/>
        </w:numPr>
        <w:tabs>
          <w:tab w:val="left" w:pos="993"/>
          <w:tab w:val="left" w:pos="1134"/>
        </w:tabs>
        <w:autoSpaceDE w:val="0"/>
        <w:autoSpaceDN w:val="0"/>
        <w:adjustRightInd w:val="0"/>
        <w:ind w:left="709" w:firstLine="0"/>
        <w:contextualSpacing w:val="0"/>
        <w:jc w:val="both"/>
      </w:pPr>
      <w:r w:rsidRPr="00C274C7">
        <w:t xml:space="preserve">ВНД СКУ 80 Правила академической честности СКУ им. М. Козыбаева;  </w:t>
      </w:r>
    </w:p>
    <w:p w:rsidR="0097344F" w:rsidRPr="00C274C7" w:rsidRDefault="0097344F" w:rsidP="00A4616E">
      <w:pPr>
        <w:pStyle w:val="a3"/>
        <w:numPr>
          <w:ilvl w:val="0"/>
          <w:numId w:val="15"/>
        </w:numPr>
        <w:tabs>
          <w:tab w:val="left" w:pos="993"/>
          <w:tab w:val="left" w:pos="1134"/>
        </w:tabs>
        <w:autoSpaceDE w:val="0"/>
        <w:autoSpaceDN w:val="0"/>
        <w:adjustRightInd w:val="0"/>
        <w:ind w:left="709" w:firstLine="0"/>
        <w:contextualSpacing w:val="0"/>
        <w:jc w:val="both"/>
      </w:pPr>
      <w:r w:rsidRPr="00C274C7">
        <w:t>СД СКУ 18 Кодекс корпоративной этики НАО «Северо-Казахстанский университет им. М. Козыбаева»;</w:t>
      </w:r>
    </w:p>
    <w:p w:rsidR="0097344F" w:rsidRPr="00C274C7" w:rsidRDefault="0097344F" w:rsidP="00A4616E">
      <w:pPr>
        <w:pStyle w:val="a3"/>
        <w:numPr>
          <w:ilvl w:val="0"/>
          <w:numId w:val="15"/>
        </w:numPr>
        <w:tabs>
          <w:tab w:val="left" w:pos="851"/>
          <w:tab w:val="left" w:pos="993"/>
          <w:tab w:val="left" w:pos="1134"/>
        </w:tabs>
        <w:autoSpaceDE w:val="0"/>
        <w:autoSpaceDN w:val="0"/>
        <w:adjustRightInd w:val="0"/>
        <w:ind w:left="709" w:firstLine="0"/>
        <w:contextualSpacing w:val="0"/>
        <w:jc w:val="both"/>
      </w:pPr>
      <w:r w:rsidRPr="00C274C7">
        <w:t xml:space="preserve">ВНД СКУ </w:t>
      </w:r>
      <w:r w:rsidR="00C23ECB" w:rsidRPr="00C23ECB">
        <w:t xml:space="preserve">115 </w:t>
      </w:r>
      <w:r w:rsidRPr="00C274C7">
        <w:t xml:space="preserve">Положение о Дисциплинарной комиссии по рассмотрению ответственности обучающихся НАО «Северо-Казахстанский университет им. </w:t>
      </w:r>
      <w:r w:rsidR="00563C88">
        <w:rPr>
          <w:lang w:val="kk-KZ"/>
        </w:rPr>
        <w:t xml:space="preserve">              </w:t>
      </w:r>
      <w:r w:rsidRPr="00C274C7">
        <w:t>М. Козыбаева».</w:t>
      </w:r>
    </w:p>
    <w:p w:rsidR="0097344F" w:rsidRPr="00C274C7" w:rsidRDefault="0097344F" w:rsidP="0097344F">
      <w:pPr>
        <w:pStyle w:val="a3"/>
        <w:tabs>
          <w:tab w:val="left" w:pos="993"/>
          <w:tab w:val="left" w:pos="6804"/>
          <w:tab w:val="right" w:pos="9354"/>
        </w:tabs>
        <w:autoSpaceDE w:val="0"/>
        <w:autoSpaceDN w:val="0"/>
        <w:adjustRightInd w:val="0"/>
        <w:ind w:left="709"/>
        <w:contextualSpacing w:val="0"/>
        <w:jc w:val="both"/>
      </w:pPr>
    </w:p>
    <w:p w:rsidR="0097344F" w:rsidRPr="00C274C7" w:rsidRDefault="0097344F" w:rsidP="00335473">
      <w:pPr>
        <w:pStyle w:val="a3"/>
        <w:numPr>
          <w:ilvl w:val="0"/>
          <w:numId w:val="14"/>
        </w:numPr>
        <w:pBdr>
          <w:bottom w:val="single" w:sz="18" w:space="1" w:color="808080"/>
        </w:pBdr>
        <w:tabs>
          <w:tab w:val="left" w:pos="709"/>
          <w:tab w:val="left" w:pos="6804"/>
          <w:tab w:val="right" w:pos="9354"/>
        </w:tabs>
        <w:autoSpaceDE w:val="0"/>
        <w:autoSpaceDN w:val="0"/>
        <w:adjustRightInd w:val="0"/>
        <w:spacing w:after="120"/>
        <w:ind w:left="0" w:firstLine="0"/>
        <w:contextualSpacing w:val="0"/>
        <w:jc w:val="both"/>
        <w:rPr>
          <w:b/>
          <w:lang w:val="kk-KZ"/>
        </w:rPr>
      </w:pPr>
      <w:r w:rsidRPr="00C274C7">
        <w:rPr>
          <w:b/>
          <w:lang w:val="kk-KZ"/>
        </w:rPr>
        <w:t>ОБОЗНАЧЕНИЯ  И СОКРАЩЕНИЯ</w:t>
      </w:r>
    </w:p>
    <w:p w:rsidR="0097344F" w:rsidRPr="00C274C7" w:rsidRDefault="0097344F" w:rsidP="00335473">
      <w:pPr>
        <w:pStyle w:val="a3"/>
        <w:numPr>
          <w:ilvl w:val="1"/>
          <w:numId w:val="14"/>
        </w:numPr>
        <w:tabs>
          <w:tab w:val="left" w:pos="709"/>
        </w:tabs>
        <w:ind w:left="709" w:hanging="709"/>
        <w:jc w:val="both"/>
        <w:rPr>
          <w:color w:val="000000"/>
          <w:lang w:val="kk-KZ"/>
        </w:rPr>
      </w:pPr>
      <w:r w:rsidRPr="00C274C7">
        <w:rPr>
          <w:b/>
          <w:color w:val="000000"/>
          <w:lang w:val="kk-KZ"/>
        </w:rPr>
        <w:t>Университет</w:t>
      </w:r>
      <w:r w:rsidRPr="00C274C7">
        <w:rPr>
          <w:color w:val="000000"/>
          <w:lang w:val="kk-KZ"/>
        </w:rPr>
        <w:t xml:space="preserve"> – Некоммерческое акционерное общество  «Северо-Казахстанский  университет имени М. Козыбаева».</w:t>
      </w:r>
    </w:p>
    <w:p w:rsidR="0097344F" w:rsidRPr="00C274C7" w:rsidRDefault="0097344F" w:rsidP="0097344F">
      <w:pPr>
        <w:pStyle w:val="a3"/>
        <w:tabs>
          <w:tab w:val="left" w:pos="709"/>
          <w:tab w:val="left" w:pos="6804"/>
          <w:tab w:val="right" w:pos="9354"/>
        </w:tabs>
        <w:autoSpaceDE w:val="0"/>
        <w:autoSpaceDN w:val="0"/>
        <w:adjustRightInd w:val="0"/>
        <w:spacing w:after="120"/>
        <w:ind w:left="709"/>
        <w:contextualSpacing w:val="0"/>
        <w:jc w:val="both"/>
        <w:rPr>
          <w:b/>
          <w:lang w:val="kk-KZ"/>
        </w:rPr>
      </w:pPr>
    </w:p>
    <w:p w:rsidR="0097344F" w:rsidRPr="00C274C7" w:rsidRDefault="0097344F" w:rsidP="00335473">
      <w:pPr>
        <w:pStyle w:val="a3"/>
        <w:numPr>
          <w:ilvl w:val="0"/>
          <w:numId w:val="14"/>
        </w:numPr>
        <w:pBdr>
          <w:bottom w:val="single" w:sz="18" w:space="1" w:color="808080"/>
        </w:pBdr>
        <w:tabs>
          <w:tab w:val="left" w:pos="709"/>
          <w:tab w:val="left" w:pos="6804"/>
          <w:tab w:val="right" w:pos="9354"/>
        </w:tabs>
        <w:autoSpaceDE w:val="0"/>
        <w:autoSpaceDN w:val="0"/>
        <w:adjustRightInd w:val="0"/>
        <w:spacing w:after="120"/>
        <w:ind w:left="0" w:firstLine="0"/>
        <w:contextualSpacing w:val="0"/>
        <w:jc w:val="both"/>
        <w:rPr>
          <w:b/>
          <w:lang w:val="kk-KZ"/>
        </w:rPr>
      </w:pPr>
      <w:r w:rsidRPr="00C274C7">
        <w:rPr>
          <w:b/>
          <w:lang w:val="kk-KZ"/>
        </w:rPr>
        <w:t xml:space="preserve">ОБЩИЕ ПОЛОЖЕНИЯ </w:t>
      </w:r>
    </w:p>
    <w:p w:rsidR="0097344F" w:rsidRPr="00C274C7" w:rsidRDefault="0097344F" w:rsidP="00335473">
      <w:pPr>
        <w:pStyle w:val="a3"/>
        <w:numPr>
          <w:ilvl w:val="1"/>
          <w:numId w:val="14"/>
        </w:numPr>
        <w:spacing w:before="100" w:beforeAutospacing="1" w:after="100" w:afterAutospacing="1"/>
        <w:ind w:left="709" w:hanging="709"/>
        <w:jc w:val="both"/>
      </w:pPr>
      <w:r w:rsidRPr="00C274C7">
        <w:t>Студенческое правительство –</w:t>
      </w:r>
      <w:r w:rsidR="00CB7007" w:rsidRPr="00CB7007">
        <w:t xml:space="preserve"> </w:t>
      </w:r>
      <w:r w:rsidR="00CB7007">
        <w:t>орган</w:t>
      </w:r>
      <w:r w:rsidRPr="00C274C7">
        <w:t xml:space="preserve"> </w:t>
      </w:r>
      <w:r w:rsidR="00705973">
        <w:t>студенческо</w:t>
      </w:r>
      <w:r w:rsidR="00CB7007">
        <w:t>го</w:t>
      </w:r>
      <w:r w:rsidR="00705973">
        <w:t xml:space="preserve"> самоуправлени</w:t>
      </w:r>
      <w:r w:rsidR="00CB7007">
        <w:t>я</w:t>
      </w:r>
      <w:r w:rsidR="00DB08FD" w:rsidRPr="00C274C7">
        <w:t>,</w:t>
      </w:r>
      <w:r w:rsidRPr="00C274C7">
        <w:t xml:space="preserve"> созданный по инициативе студентов для реализации целей, направленных на решение важных вопросов жизнедеятельности студенческой молодежи, развитие ее социальной активности, поддержку и реализацию социальных инициатив.</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pPr>
      <w:r w:rsidRPr="00C274C7">
        <w:lastRenderedPageBreak/>
        <w:t>Студенческие правительство создается как постоянно действующий представительный и координирующий орган студентов</w:t>
      </w:r>
      <w:r w:rsidR="002861D6">
        <w:t xml:space="preserve"> и магистрантов</w:t>
      </w:r>
      <w:r w:rsidRPr="00C274C7">
        <w:t>.</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pPr>
      <w:r w:rsidRPr="00C274C7">
        <w:t>Студенческое Правительство в Университете действует на основе принципов добровольности, гласности и равноправия, активно участвующих в общественной жизни Университета во внеурочное время.</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pPr>
      <w:r w:rsidRPr="00C274C7">
        <w:t xml:space="preserve">Деятельность Студенческого Правительства </w:t>
      </w:r>
      <w:r w:rsidR="00141500" w:rsidRPr="003C33AA">
        <w:t>координирует</w:t>
      </w:r>
      <w:r w:rsidR="00141500" w:rsidRPr="00FE7A54">
        <w:rPr>
          <w:b/>
        </w:rPr>
        <w:t xml:space="preserve"> </w:t>
      </w:r>
      <w:r w:rsidR="00141500">
        <w:t>член</w:t>
      </w:r>
      <w:r w:rsidRPr="00C274C7">
        <w:t xml:space="preserve"> Правления по </w:t>
      </w:r>
      <w:r w:rsidRPr="00C274C7">
        <w:rPr>
          <w:bCs/>
        </w:rPr>
        <w:t>воспитательной работе и социальным вопросам</w:t>
      </w:r>
      <w:r w:rsidRPr="00C274C7">
        <w:t xml:space="preserve">. </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Для осуществления своих целей и задач Студенческое Правительство взаимодействует со всеми подразделениями Университета, а также с другими общественными, коммерческими, благотворительными и иными организациями как на территории Республики Казахстан, так и за рубежом, по согласованию с руководством Университета.</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pPr>
      <w:r w:rsidRPr="00C274C7">
        <w:t xml:space="preserve">Бюджет Студенческого Правительства формируется в соответствии с правилами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 </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pPr>
      <w:r w:rsidRPr="00C274C7">
        <w:t xml:space="preserve">Каждый студент и магистрант Университета имеет право избирать и быть избранным в Студенческое Правительство в соответствии с настоящим Положением. </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pPr>
      <w:r w:rsidRPr="00C274C7">
        <w:t xml:space="preserve">Деятельность Студенческого Правительства направлена на </w:t>
      </w:r>
      <w:r w:rsidRPr="00C274C7">
        <w:rPr>
          <w:color w:val="000000"/>
        </w:rPr>
        <w:t xml:space="preserve">студентов и магистрантов </w:t>
      </w:r>
      <w:r w:rsidRPr="00C274C7">
        <w:t xml:space="preserve">Университета. </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pPr>
      <w:r w:rsidRPr="00C274C7">
        <w:t xml:space="preserve">Решения Студенческого Правительства носят рекомендательный характер. </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Деятельность Студенческого Правительства может быть прекращена по решению Председателя Правления – Ректора Университета.</w:t>
      </w:r>
    </w:p>
    <w:p w:rsidR="0097344F" w:rsidRPr="00C274C7" w:rsidRDefault="0097344F" w:rsidP="0097344F">
      <w:pPr>
        <w:ind w:firstLine="851"/>
        <w:jc w:val="both"/>
        <w:rPr>
          <w:i/>
          <w:lang w:val="en-US"/>
        </w:rPr>
      </w:pPr>
    </w:p>
    <w:p w:rsidR="0097344F" w:rsidRPr="00C274C7" w:rsidRDefault="0097344F" w:rsidP="00335473">
      <w:pPr>
        <w:pStyle w:val="a3"/>
        <w:numPr>
          <w:ilvl w:val="0"/>
          <w:numId w:val="14"/>
        </w:numPr>
        <w:pBdr>
          <w:bottom w:val="single" w:sz="18" w:space="1" w:color="808080"/>
        </w:pBdr>
        <w:tabs>
          <w:tab w:val="left" w:pos="709"/>
          <w:tab w:val="left" w:pos="6804"/>
          <w:tab w:val="right" w:pos="9354"/>
        </w:tabs>
        <w:autoSpaceDE w:val="0"/>
        <w:autoSpaceDN w:val="0"/>
        <w:adjustRightInd w:val="0"/>
        <w:spacing w:after="120"/>
        <w:ind w:left="709" w:hanging="709"/>
        <w:contextualSpacing w:val="0"/>
        <w:jc w:val="both"/>
        <w:rPr>
          <w:b/>
          <w:lang w:val="kk-KZ"/>
        </w:rPr>
      </w:pPr>
      <w:r w:rsidRPr="00C274C7">
        <w:rPr>
          <w:b/>
          <w:lang w:val="kk-KZ"/>
        </w:rPr>
        <w:t xml:space="preserve">ЦЕЛИ, ЗАДАЧИ И НАПРАВЛЕНИЯ ДЕЯТЕЛЬНОСТИ </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Основной целью работы Студенческого Правительства является оказание содействия в реализации основных задач, возложенных на Университет через формирование и развитие личности обучающегося, его активной гражданской позиции, социальной зрелости, самостоятельности, духовно-нравственных, патриотических и лидерских качеств.</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Студенческое Правительство для реализации своей цели решает следующие задачи:</w:t>
      </w:r>
    </w:p>
    <w:p w:rsidR="0097344F" w:rsidRPr="00C274C7" w:rsidRDefault="0097344F" w:rsidP="00BB6807">
      <w:pPr>
        <w:pStyle w:val="a3"/>
        <w:numPr>
          <w:ilvl w:val="0"/>
          <w:numId w:val="9"/>
        </w:numPr>
        <w:tabs>
          <w:tab w:val="left" w:pos="1134"/>
          <w:tab w:val="left" w:pos="6804"/>
          <w:tab w:val="right" w:pos="9354"/>
        </w:tabs>
        <w:autoSpaceDE w:val="0"/>
        <w:autoSpaceDN w:val="0"/>
        <w:adjustRightInd w:val="0"/>
        <w:ind w:left="709" w:firstLine="0"/>
        <w:contextualSpacing w:val="0"/>
        <w:jc w:val="both"/>
        <w:rPr>
          <w:color w:val="000000"/>
        </w:rPr>
      </w:pPr>
      <w:r w:rsidRPr="00C274C7">
        <w:rPr>
          <w:color w:val="000000"/>
        </w:rPr>
        <w:t>координация деятельности всех студенческих организаций (клубы, кружки) Университета;</w:t>
      </w:r>
    </w:p>
    <w:p w:rsidR="0097344F" w:rsidRPr="00C274C7" w:rsidRDefault="0097344F" w:rsidP="00BB6807">
      <w:pPr>
        <w:pStyle w:val="a3"/>
        <w:numPr>
          <w:ilvl w:val="0"/>
          <w:numId w:val="9"/>
        </w:numPr>
        <w:tabs>
          <w:tab w:val="left" w:pos="1134"/>
          <w:tab w:val="left" w:pos="6804"/>
          <w:tab w:val="right" w:pos="9354"/>
        </w:tabs>
        <w:autoSpaceDE w:val="0"/>
        <w:autoSpaceDN w:val="0"/>
        <w:adjustRightInd w:val="0"/>
        <w:ind w:left="709" w:firstLine="0"/>
        <w:contextualSpacing w:val="0"/>
        <w:jc w:val="both"/>
        <w:rPr>
          <w:color w:val="000000"/>
        </w:rPr>
      </w:pPr>
      <w:r w:rsidRPr="00C274C7">
        <w:rPr>
          <w:color w:val="000000"/>
        </w:rPr>
        <w:t xml:space="preserve">защита интересов </w:t>
      </w:r>
      <w:r w:rsidR="00DB08FD" w:rsidRPr="00CA3583">
        <w:rPr>
          <w:color w:val="000000"/>
        </w:rPr>
        <w:t xml:space="preserve">студентов и магистрантов </w:t>
      </w:r>
      <w:r w:rsidRPr="00CA3583">
        <w:rPr>
          <w:color w:val="000000"/>
        </w:rPr>
        <w:t>Университета</w:t>
      </w:r>
      <w:r w:rsidRPr="00C274C7">
        <w:rPr>
          <w:color w:val="000000"/>
        </w:rPr>
        <w:t>;</w:t>
      </w:r>
    </w:p>
    <w:p w:rsidR="0097344F" w:rsidRPr="00C274C7" w:rsidRDefault="0097344F" w:rsidP="00BB6807">
      <w:pPr>
        <w:pStyle w:val="a3"/>
        <w:numPr>
          <w:ilvl w:val="0"/>
          <w:numId w:val="9"/>
        </w:numPr>
        <w:tabs>
          <w:tab w:val="left" w:pos="1134"/>
          <w:tab w:val="left" w:pos="6804"/>
          <w:tab w:val="right" w:pos="9354"/>
        </w:tabs>
        <w:autoSpaceDE w:val="0"/>
        <w:autoSpaceDN w:val="0"/>
        <w:adjustRightInd w:val="0"/>
        <w:ind w:left="709" w:firstLine="0"/>
        <w:contextualSpacing w:val="0"/>
        <w:jc w:val="both"/>
        <w:rPr>
          <w:color w:val="000000"/>
        </w:rPr>
      </w:pPr>
      <w:r w:rsidRPr="00C274C7">
        <w:rPr>
          <w:color w:val="000000"/>
        </w:rPr>
        <w:t>содействие реализации творческого потенциала и улучшению профессиональной подготовки студентов и магистрантов Университета;</w:t>
      </w:r>
    </w:p>
    <w:p w:rsidR="0097344F" w:rsidRPr="00C274C7" w:rsidRDefault="0097344F" w:rsidP="00BB6807">
      <w:pPr>
        <w:pStyle w:val="a3"/>
        <w:numPr>
          <w:ilvl w:val="0"/>
          <w:numId w:val="9"/>
        </w:numPr>
        <w:tabs>
          <w:tab w:val="left" w:pos="1134"/>
          <w:tab w:val="left" w:pos="6804"/>
          <w:tab w:val="right" w:pos="9354"/>
        </w:tabs>
        <w:autoSpaceDE w:val="0"/>
        <w:autoSpaceDN w:val="0"/>
        <w:adjustRightInd w:val="0"/>
        <w:ind w:left="709" w:firstLine="0"/>
        <w:contextualSpacing w:val="0"/>
        <w:jc w:val="both"/>
        <w:rPr>
          <w:color w:val="000000"/>
        </w:rPr>
      </w:pPr>
      <w:r w:rsidRPr="00C274C7">
        <w:rPr>
          <w:color w:val="000000"/>
        </w:rPr>
        <w:t>содействие улучшению материального и бытового положения обучающих</w:t>
      </w:r>
      <w:r w:rsidR="00ED0FA1">
        <w:rPr>
          <w:color w:val="000000"/>
          <w:lang w:val="en-US"/>
        </w:rPr>
        <w:t>c</w:t>
      </w:r>
      <w:r w:rsidR="00ED0FA1">
        <w:rPr>
          <w:color w:val="000000"/>
        </w:rPr>
        <w:t>я</w:t>
      </w:r>
      <w:r w:rsidRPr="00C274C7">
        <w:rPr>
          <w:color w:val="000000"/>
        </w:rPr>
        <w:t xml:space="preserve"> Университета, решению их социальных проблем;</w:t>
      </w:r>
    </w:p>
    <w:p w:rsidR="0097344F" w:rsidRPr="00C274C7" w:rsidRDefault="0097344F" w:rsidP="00BB6807">
      <w:pPr>
        <w:pStyle w:val="a3"/>
        <w:numPr>
          <w:ilvl w:val="0"/>
          <w:numId w:val="9"/>
        </w:numPr>
        <w:tabs>
          <w:tab w:val="left" w:pos="1134"/>
          <w:tab w:val="left" w:pos="6804"/>
          <w:tab w:val="right" w:pos="9354"/>
        </w:tabs>
        <w:autoSpaceDE w:val="0"/>
        <w:autoSpaceDN w:val="0"/>
        <w:adjustRightInd w:val="0"/>
        <w:ind w:left="709" w:firstLine="0"/>
        <w:contextualSpacing w:val="0"/>
        <w:jc w:val="both"/>
        <w:rPr>
          <w:color w:val="000000"/>
        </w:rPr>
      </w:pPr>
      <w:r w:rsidRPr="00C274C7">
        <w:rPr>
          <w:color w:val="000000"/>
        </w:rPr>
        <w:t>организация деятельности по связям с выпускниками Университета;</w:t>
      </w:r>
    </w:p>
    <w:p w:rsidR="0097344F" w:rsidRPr="00C274C7" w:rsidRDefault="0097344F" w:rsidP="00BB6807">
      <w:pPr>
        <w:pStyle w:val="a3"/>
        <w:numPr>
          <w:ilvl w:val="0"/>
          <w:numId w:val="9"/>
        </w:numPr>
        <w:tabs>
          <w:tab w:val="left" w:pos="1134"/>
          <w:tab w:val="left" w:pos="6804"/>
          <w:tab w:val="right" w:pos="9354"/>
        </w:tabs>
        <w:autoSpaceDE w:val="0"/>
        <w:autoSpaceDN w:val="0"/>
        <w:adjustRightInd w:val="0"/>
        <w:ind w:left="709" w:firstLine="0"/>
        <w:contextualSpacing w:val="0"/>
        <w:jc w:val="both"/>
        <w:rPr>
          <w:color w:val="000000"/>
        </w:rPr>
      </w:pPr>
      <w:r w:rsidRPr="00C274C7">
        <w:rPr>
          <w:color w:val="000000"/>
        </w:rPr>
        <w:t>развитие научных и гуманитарных связей со студенческими, молодежными и иными организациями и общественными объединениями в Республике Казахстан и за рубежом.</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Основные направления деятельности Студенческого Правительства:</w:t>
      </w:r>
    </w:p>
    <w:p w:rsidR="0097344F" w:rsidRPr="00C274C7" w:rsidRDefault="0097344F" w:rsidP="00BB6807">
      <w:pPr>
        <w:pStyle w:val="1"/>
        <w:numPr>
          <w:ilvl w:val="2"/>
          <w:numId w:val="2"/>
        </w:numPr>
        <w:pBdr>
          <w:top w:val="nil"/>
          <w:left w:val="nil"/>
          <w:bottom w:val="nil"/>
          <w:right w:val="nil"/>
          <w:between w:val="nil"/>
        </w:pBdr>
        <w:tabs>
          <w:tab w:val="left" w:pos="1134"/>
        </w:tabs>
        <w:ind w:left="709" w:firstLine="0"/>
        <w:jc w:val="both"/>
        <w:rPr>
          <w:rFonts w:ascii="Times New Roman" w:hAnsi="Times New Roman" w:cs="Times New Roman"/>
          <w:color w:val="000000"/>
        </w:rPr>
      </w:pPr>
      <w:r w:rsidRPr="00C274C7">
        <w:rPr>
          <w:rFonts w:ascii="Times New Roman" w:eastAsia="Times New Roman" w:hAnsi="Times New Roman" w:cs="Times New Roman"/>
          <w:color w:val="000000"/>
        </w:rPr>
        <w:t xml:space="preserve">содействие </w:t>
      </w:r>
      <w:r w:rsidRPr="00C274C7">
        <w:t xml:space="preserve">Департаменту воспитательной и социальной работы </w:t>
      </w:r>
      <w:r w:rsidRPr="00C274C7">
        <w:rPr>
          <w:rFonts w:ascii="Times New Roman" w:eastAsia="Times New Roman" w:hAnsi="Times New Roman" w:cs="Times New Roman"/>
          <w:color w:val="000000"/>
        </w:rPr>
        <w:t>в организации и проведении воспитательной работы;</w:t>
      </w:r>
    </w:p>
    <w:p w:rsidR="0097344F" w:rsidRPr="00C274C7" w:rsidRDefault="0097344F" w:rsidP="00BB6807">
      <w:pPr>
        <w:pStyle w:val="1"/>
        <w:numPr>
          <w:ilvl w:val="2"/>
          <w:numId w:val="2"/>
        </w:numPr>
        <w:pBdr>
          <w:top w:val="nil"/>
          <w:left w:val="nil"/>
          <w:bottom w:val="nil"/>
          <w:right w:val="nil"/>
          <w:between w:val="nil"/>
        </w:pBdr>
        <w:tabs>
          <w:tab w:val="left" w:pos="1134"/>
        </w:tabs>
        <w:ind w:left="709" w:firstLine="0"/>
        <w:jc w:val="both"/>
        <w:rPr>
          <w:rFonts w:ascii="Times New Roman" w:hAnsi="Times New Roman" w:cs="Times New Roman"/>
          <w:color w:val="000000"/>
        </w:rPr>
      </w:pPr>
      <w:r w:rsidRPr="00C274C7">
        <w:rPr>
          <w:rFonts w:ascii="Times New Roman" w:eastAsia="Times New Roman" w:hAnsi="Times New Roman" w:cs="Times New Roman"/>
          <w:color w:val="000000"/>
        </w:rPr>
        <w:t>поддержка и развитие студенческой науки;</w:t>
      </w:r>
    </w:p>
    <w:p w:rsidR="0097344F" w:rsidRPr="00C274C7" w:rsidRDefault="0097344F" w:rsidP="00BB6807">
      <w:pPr>
        <w:pStyle w:val="1"/>
        <w:numPr>
          <w:ilvl w:val="2"/>
          <w:numId w:val="2"/>
        </w:numPr>
        <w:pBdr>
          <w:top w:val="nil"/>
          <w:left w:val="nil"/>
          <w:bottom w:val="nil"/>
          <w:right w:val="nil"/>
          <w:between w:val="nil"/>
        </w:pBdr>
        <w:tabs>
          <w:tab w:val="left" w:pos="1134"/>
        </w:tabs>
        <w:ind w:left="709" w:firstLine="0"/>
        <w:jc w:val="both"/>
        <w:rPr>
          <w:rFonts w:ascii="Times New Roman" w:hAnsi="Times New Roman" w:cs="Times New Roman"/>
          <w:color w:val="000000"/>
        </w:rPr>
      </w:pPr>
      <w:r w:rsidRPr="00C274C7">
        <w:rPr>
          <w:rFonts w:ascii="Times New Roman" w:eastAsia="Times New Roman" w:hAnsi="Times New Roman" w:cs="Times New Roman"/>
          <w:color w:val="000000"/>
        </w:rPr>
        <w:t>организация отдыха и досуга студентов;</w:t>
      </w:r>
    </w:p>
    <w:p w:rsidR="0097344F" w:rsidRPr="00C274C7" w:rsidRDefault="0097344F" w:rsidP="00BB6807">
      <w:pPr>
        <w:pStyle w:val="1"/>
        <w:numPr>
          <w:ilvl w:val="2"/>
          <w:numId w:val="2"/>
        </w:numPr>
        <w:pBdr>
          <w:top w:val="nil"/>
          <w:left w:val="nil"/>
          <w:bottom w:val="nil"/>
          <w:right w:val="nil"/>
          <w:between w:val="nil"/>
        </w:pBdr>
        <w:tabs>
          <w:tab w:val="left" w:pos="1134"/>
        </w:tabs>
        <w:ind w:left="709" w:firstLine="0"/>
        <w:jc w:val="both"/>
        <w:rPr>
          <w:rFonts w:ascii="Times New Roman" w:hAnsi="Times New Roman" w:cs="Times New Roman"/>
          <w:color w:val="000000"/>
        </w:rPr>
      </w:pPr>
      <w:r w:rsidRPr="00C274C7">
        <w:rPr>
          <w:rFonts w:ascii="Times New Roman" w:eastAsia="Times New Roman" w:hAnsi="Times New Roman" w:cs="Times New Roman"/>
          <w:color w:val="000000"/>
        </w:rPr>
        <w:t>организация благотворительных акций;</w:t>
      </w:r>
    </w:p>
    <w:p w:rsidR="0097344F" w:rsidRPr="00C274C7" w:rsidRDefault="0097344F" w:rsidP="00BB6807">
      <w:pPr>
        <w:pStyle w:val="1"/>
        <w:numPr>
          <w:ilvl w:val="2"/>
          <w:numId w:val="2"/>
        </w:numPr>
        <w:pBdr>
          <w:top w:val="nil"/>
          <w:left w:val="nil"/>
          <w:bottom w:val="nil"/>
          <w:right w:val="nil"/>
          <w:between w:val="nil"/>
        </w:pBdr>
        <w:tabs>
          <w:tab w:val="left" w:pos="709"/>
          <w:tab w:val="left" w:pos="1134"/>
        </w:tabs>
        <w:ind w:left="709" w:firstLine="0"/>
        <w:jc w:val="both"/>
        <w:rPr>
          <w:rFonts w:ascii="Times New Roman" w:hAnsi="Times New Roman" w:cs="Times New Roman"/>
          <w:color w:val="000000"/>
        </w:rPr>
      </w:pPr>
      <w:r w:rsidRPr="00C274C7">
        <w:rPr>
          <w:rFonts w:ascii="Times New Roman" w:eastAsia="Times New Roman" w:hAnsi="Times New Roman" w:cs="Times New Roman"/>
          <w:color w:val="000000"/>
        </w:rPr>
        <w:t>развитие внешних связей с организациями как на территории Республики Казахстан, так и за ее пределами;</w:t>
      </w:r>
    </w:p>
    <w:p w:rsidR="0097344F" w:rsidRPr="00CA3583" w:rsidRDefault="0097344F" w:rsidP="00DB08FD">
      <w:pPr>
        <w:pStyle w:val="1"/>
        <w:numPr>
          <w:ilvl w:val="2"/>
          <w:numId w:val="2"/>
        </w:numPr>
        <w:pBdr>
          <w:top w:val="nil"/>
          <w:left w:val="nil"/>
          <w:bottom w:val="nil"/>
          <w:right w:val="nil"/>
          <w:between w:val="nil"/>
        </w:pBdr>
        <w:tabs>
          <w:tab w:val="left" w:pos="709"/>
          <w:tab w:val="left" w:pos="1134"/>
        </w:tabs>
        <w:ind w:left="709" w:firstLine="0"/>
        <w:jc w:val="both"/>
        <w:rPr>
          <w:rFonts w:ascii="Times New Roman" w:hAnsi="Times New Roman" w:cs="Times New Roman"/>
          <w:color w:val="000000"/>
        </w:rPr>
      </w:pPr>
      <w:r w:rsidRPr="00C274C7">
        <w:rPr>
          <w:rFonts w:ascii="Times New Roman" w:eastAsia="Times New Roman" w:hAnsi="Times New Roman" w:cs="Times New Roman"/>
          <w:color w:val="000000"/>
        </w:rPr>
        <w:t xml:space="preserve">организация деятельности по обеспечению вторичной </w:t>
      </w:r>
      <w:r w:rsidRPr="00CA3583">
        <w:rPr>
          <w:rFonts w:ascii="Times New Roman" w:eastAsia="Times New Roman" w:hAnsi="Times New Roman" w:cs="Times New Roman"/>
          <w:color w:val="000000"/>
        </w:rPr>
        <w:t xml:space="preserve">занятости </w:t>
      </w:r>
      <w:r w:rsidR="00DB08FD" w:rsidRPr="00CA3583">
        <w:rPr>
          <w:rFonts w:ascii="Times New Roman" w:eastAsia="Times New Roman" w:hAnsi="Times New Roman" w:cs="Times New Roman"/>
          <w:color w:val="000000"/>
        </w:rPr>
        <w:t>студентов и магистрантов</w:t>
      </w:r>
      <w:r w:rsidRPr="00CA3583">
        <w:rPr>
          <w:rFonts w:ascii="Times New Roman" w:eastAsia="Times New Roman" w:hAnsi="Times New Roman" w:cs="Times New Roman"/>
          <w:color w:val="000000"/>
        </w:rPr>
        <w:t>;</w:t>
      </w:r>
    </w:p>
    <w:p w:rsidR="0097344F" w:rsidRPr="00C274C7" w:rsidRDefault="0097344F" w:rsidP="00BB6807">
      <w:pPr>
        <w:pStyle w:val="1"/>
        <w:numPr>
          <w:ilvl w:val="2"/>
          <w:numId w:val="2"/>
        </w:numPr>
        <w:pBdr>
          <w:top w:val="nil"/>
          <w:left w:val="nil"/>
          <w:bottom w:val="nil"/>
          <w:right w:val="nil"/>
          <w:between w:val="nil"/>
        </w:pBdr>
        <w:tabs>
          <w:tab w:val="left" w:pos="1134"/>
        </w:tabs>
        <w:ind w:left="709" w:firstLine="0"/>
        <w:jc w:val="both"/>
        <w:rPr>
          <w:rFonts w:ascii="Times New Roman" w:hAnsi="Times New Roman" w:cs="Times New Roman"/>
          <w:color w:val="000000"/>
        </w:rPr>
      </w:pPr>
      <w:r w:rsidRPr="00C274C7">
        <w:rPr>
          <w:rFonts w:ascii="Times New Roman" w:eastAsia="Times New Roman" w:hAnsi="Times New Roman" w:cs="Times New Roman"/>
          <w:color w:val="000000"/>
        </w:rPr>
        <w:lastRenderedPageBreak/>
        <w:t>оздоровительно-спортивная работа;</w:t>
      </w:r>
    </w:p>
    <w:p w:rsidR="0097344F" w:rsidRPr="00C274C7" w:rsidRDefault="0097344F" w:rsidP="00BB6807">
      <w:pPr>
        <w:pStyle w:val="1"/>
        <w:numPr>
          <w:ilvl w:val="2"/>
          <w:numId w:val="2"/>
        </w:numPr>
        <w:pBdr>
          <w:top w:val="nil"/>
          <w:left w:val="nil"/>
          <w:bottom w:val="nil"/>
          <w:right w:val="nil"/>
          <w:between w:val="nil"/>
        </w:pBdr>
        <w:tabs>
          <w:tab w:val="left" w:pos="1134"/>
          <w:tab w:val="left" w:pos="1276"/>
        </w:tabs>
        <w:ind w:left="709" w:firstLine="0"/>
        <w:jc w:val="both"/>
        <w:rPr>
          <w:rFonts w:ascii="Times New Roman" w:hAnsi="Times New Roman" w:cs="Times New Roman"/>
          <w:color w:val="000000"/>
        </w:rPr>
      </w:pPr>
      <w:r w:rsidRPr="00C274C7">
        <w:rPr>
          <w:rFonts w:ascii="Times New Roman" w:eastAsia="Times New Roman" w:hAnsi="Times New Roman" w:cs="Times New Roman"/>
          <w:color w:val="000000"/>
        </w:rPr>
        <w:t>информационно-методическая работа.</w:t>
      </w:r>
    </w:p>
    <w:p w:rsidR="0097344F" w:rsidRPr="00C274C7" w:rsidRDefault="0097344F" w:rsidP="0097344F">
      <w:pPr>
        <w:pStyle w:val="1"/>
        <w:pBdr>
          <w:top w:val="nil"/>
          <w:left w:val="nil"/>
          <w:bottom w:val="nil"/>
          <w:right w:val="nil"/>
          <w:between w:val="nil"/>
        </w:pBdr>
        <w:tabs>
          <w:tab w:val="left" w:pos="1134"/>
          <w:tab w:val="left" w:pos="1276"/>
        </w:tabs>
        <w:ind w:left="600"/>
        <w:jc w:val="both"/>
        <w:rPr>
          <w:rFonts w:ascii="Times New Roman" w:eastAsia="Times New Roman" w:hAnsi="Times New Roman" w:cs="Times New Roman"/>
          <w:color w:val="000000"/>
        </w:rPr>
      </w:pPr>
    </w:p>
    <w:p w:rsidR="0097344F" w:rsidRPr="00C274C7" w:rsidRDefault="0097344F" w:rsidP="00335473">
      <w:pPr>
        <w:pStyle w:val="a3"/>
        <w:numPr>
          <w:ilvl w:val="0"/>
          <w:numId w:val="14"/>
        </w:numPr>
        <w:pBdr>
          <w:bottom w:val="single" w:sz="18" w:space="1" w:color="808080"/>
        </w:pBdr>
        <w:tabs>
          <w:tab w:val="left" w:pos="709"/>
          <w:tab w:val="left" w:pos="6804"/>
          <w:tab w:val="right" w:pos="9354"/>
        </w:tabs>
        <w:autoSpaceDE w:val="0"/>
        <w:autoSpaceDN w:val="0"/>
        <w:adjustRightInd w:val="0"/>
        <w:spacing w:after="120"/>
        <w:ind w:left="0" w:firstLine="0"/>
        <w:contextualSpacing w:val="0"/>
        <w:jc w:val="both"/>
        <w:rPr>
          <w:b/>
          <w:lang w:val="kk-KZ"/>
        </w:rPr>
      </w:pPr>
      <w:r w:rsidRPr="00C274C7">
        <w:rPr>
          <w:b/>
          <w:lang w:val="kk-KZ"/>
        </w:rPr>
        <w:t xml:space="preserve">СТРУКТУРА, СОСТАВ СТУДЕНЧЕСКОГО ПРАВИТЕЛЬСТВА </w:t>
      </w:r>
    </w:p>
    <w:p w:rsidR="0097344F" w:rsidRPr="00C274C7" w:rsidRDefault="0097344F" w:rsidP="00E12EBC">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 xml:space="preserve">Студенческое Правительство возглавляет </w:t>
      </w:r>
      <w:r w:rsidRPr="00C274C7">
        <w:rPr>
          <w:b/>
          <w:color w:val="000000"/>
        </w:rPr>
        <w:t>Президент</w:t>
      </w:r>
      <w:r w:rsidRPr="00C274C7">
        <w:rPr>
          <w:color w:val="000000"/>
        </w:rPr>
        <w:t>.</w:t>
      </w:r>
    </w:p>
    <w:p w:rsidR="0097344F" w:rsidRPr="00E12EBC" w:rsidRDefault="0097344F" w:rsidP="006577EC">
      <w:pPr>
        <w:pStyle w:val="a3"/>
        <w:numPr>
          <w:ilvl w:val="1"/>
          <w:numId w:val="14"/>
        </w:numPr>
        <w:tabs>
          <w:tab w:val="left" w:pos="709"/>
        </w:tabs>
        <w:ind w:left="709" w:hanging="709"/>
        <w:jc w:val="both"/>
        <w:rPr>
          <w:color w:val="000000"/>
        </w:rPr>
      </w:pPr>
      <w:r w:rsidRPr="00E12EBC">
        <w:rPr>
          <w:color w:val="000000"/>
        </w:rPr>
        <w:t xml:space="preserve">Президент Студенческого </w:t>
      </w:r>
      <w:r w:rsidR="00524CAE" w:rsidRPr="00E12EBC">
        <w:rPr>
          <w:color w:val="000000"/>
        </w:rPr>
        <w:t xml:space="preserve">Правительства </w:t>
      </w:r>
      <w:r w:rsidRPr="00E12EBC">
        <w:rPr>
          <w:color w:val="000000"/>
        </w:rPr>
        <w:t>самостоятельно формирует Студенческое Правительство</w:t>
      </w:r>
      <w:r w:rsidR="00DD1F4B" w:rsidRPr="00E12EBC">
        <w:rPr>
          <w:color w:val="000000"/>
        </w:rPr>
        <w:t xml:space="preserve"> </w:t>
      </w:r>
      <w:r w:rsidR="00DD1F4B" w:rsidRPr="00C274C7">
        <w:t>(</w:t>
      </w:r>
      <w:r w:rsidR="00E12EBC">
        <w:t xml:space="preserve">по согласованию с </w:t>
      </w:r>
      <w:r w:rsidR="00DD1F4B" w:rsidRPr="00C274C7">
        <w:t>Членом правления</w:t>
      </w:r>
      <w:r w:rsidR="00DD1F4B" w:rsidRPr="00141500">
        <w:t xml:space="preserve"> </w:t>
      </w:r>
      <w:r w:rsidR="00DD1F4B" w:rsidRPr="00E12EBC">
        <w:rPr>
          <w:bCs/>
        </w:rPr>
        <w:t>по воспитательной работе и социальным вопросам</w:t>
      </w:r>
      <w:r w:rsidR="00DD1F4B" w:rsidRPr="00C274C7">
        <w:t xml:space="preserve"> </w:t>
      </w:r>
      <w:r w:rsidR="00DD1F4B" w:rsidRPr="00E12EBC">
        <w:t xml:space="preserve">и </w:t>
      </w:r>
      <w:hyperlink r:id="rId8" w:history="1">
        <w:r w:rsidR="00DD1F4B" w:rsidRPr="00E12EBC">
          <w:rPr>
            <w:rStyle w:val="a9"/>
            <w:bCs/>
            <w:color w:val="auto"/>
            <w:u w:val="none"/>
          </w:rPr>
          <w:t>Департаментом воспитательной и социальной работы</w:t>
        </w:r>
      </w:hyperlink>
      <w:r w:rsidR="00DD1F4B" w:rsidRPr="00E12EBC">
        <w:t>),</w:t>
      </w:r>
      <w:r w:rsidR="00DD1F4B" w:rsidRPr="00C274C7">
        <w:t xml:space="preserve"> </w:t>
      </w:r>
      <w:r w:rsidR="00DD1F4B" w:rsidRPr="00E12EBC">
        <w:rPr>
          <w:color w:val="000000"/>
        </w:rPr>
        <w:t>члены которого курируют основные направления деятельности.</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pPr>
      <w:r w:rsidRPr="00C274C7">
        <w:rPr>
          <w:color w:val="000000"/>
        </w:rPr>
        <w:t xml:space="preserve">Президент Студенческого Правительства обязан в течение 7 (семи) дней со дня его избрания назначить членов Студенческого Правительства и предоставить для информации списки в </w:t>
      </w:r>
      <w:hyperlink r:id="rId9" w:history="1">
        <w:r w:rsidRPr="00C274C7">
          <w:rPr>
            <w:bCs/>
          </w:rPr>
          <w:t>Департамент воспитательной и социальной работы</w:t>
        </w:r>
      </w:hyperlink>
      <w:r w:rsidRPr="00C274C7">
        <w:t>.</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pPr>
      <w:r w:rsidRPr="00C274C7">
        <w:t>В Студенческое Правительство входят:</w:t>
      </w:r>
    </w:p>
    <w:p w:rsidR="0097344F" w:rsidRPr="00C274C7" w:rsidRDefault="0097344F" w:rsidP="007E4960">
      <w:pPr>
        <w:pStyle w:val="a3"/>
        <w:numPr>
          <w:ilvl w:val="2"/>
          <w:numId w:val="16"/>
        </w:numPr>
        <w:tabs>
          <w:tab w:val="left" w:pos="709"/>
          <w:tab w:val="left" w:pos="6804"/>
          <w:tab w:val="right" w:pos="9354"/>
        </w:tabs>
        <w:autoSpaceDE w:val="0"/>
        <w:autoSpaceDN w:val="0"/>
        <w:adjustRightInd w:val="0"/>
        <w:contextualSpacing w:val="0"/>
        <w:jc w:val="both"/>
      </w:pPr>
      <w:r w:rsidRPr="00C274C7">
        <w:rPr>
          <w:b/>
        </w:rPr>
        <w:t>Премьер-министр</w:t>
      </w:r>
      <w:r w:rsidRPr="00C274C7">
        <w:t xml:space="preserve"> Студенческого Правительства занимается изучением и анализом конфликтных ситуаций между преподавателем и студентом, организует тренинги, семинары по актуальным проблемам образовательного процесса, проводит дискуссии; содействует раскрытию научно-исследовательского потенциала студентов, популяризации исследовательской работы. </w:t>
      </w:r>
    </w:p>
    <w:p w:rsidR="0097344F" w:rsidRPr="00C274C7" w:rsidRDefault="0097344F" w:rsidP="007E4960">
      <w:pPr>
        <w:pStyle w:val="Default"/>
        <w:numPr>
          <w:ilvl w:val="2"/>
          <w:numId w:val="16"/>
        </w:numPr>
        <w:tabs>
          <w:tab w:val="left" w:pos="1134"/>
        </w:tabs>
        <w:jc w:val="both"/>
      </w:pPr>
      <w:r w:rsidRPr="00C274C7">
        <w:rPr>
          <w:b/>
        </w:rPr>
        <w:t>Министр культуры</w:t>
      </w:r>
      <w:r w:rsidRPr="00C274C7">
        <w:t xml:space="preserve"> Студенческого Правительства организовывает студенческие мероприятия в Университете, в общежитиях, инициирует и курирует самодеятельность среди студентов; занимается информированием студентов о различных международных, республиканских, областных и городских программах и проектах, реализуемых в университете; информирует студентов об акциях, проводи</w:t>
      </w:r>
      <w:r w:rsidR="00954EB2">
        <w:t>мых Студенческим Правительством.</w:t>
      </w:r>
    </w:p>
    <w:p w:rsidR="0097344F" w:rsidRPr="00C274C7" w:rsidRDefault="0097344F" w:rsidP="007E4960">
      <w:pPr>
        <w:pStyle w:val="Default"/>
        <w:numPr>
          <w:ilvl w:val="2"/>
          <w:numId w:val="16"/>
        </w:numPr>
        <w:tabs>
          <w:tab w:val="left" w:pos="993"/>
          <w:tab w:val="left" w:pos="1134"/>
        </w:tabs>
        <w:jc w:val="both"/>
      </w:pPr>
      <w:r w:rsidRPr="00C274C7">
        <w:rPr>
          <w:b/>
        </w:rPr>
        <w:t>Министр спорта и здоровья</w:t>
      </w:r>
      <w:r w:rsidRPr="00C274C7">
        <w:t xml:space="preserve"> Студенческого Правительства отвечает за организацию спортивных мероприятий, пропаганду спорта и здорового образа жизни, способствует участию спортсменов в спортивных мероприятиях вузовского, городского, областного и республиканского уровне</w:t>
      </w:r>
      <w:r w:rsidR="00954EB2">
        <w:t>й.</w:t>
      </w:r>
    </w:p>
    <w:p w:rsidR="0097344F" w:rsidRPr="00C274C7" w:rsidRDefault="0097344F" w:rsidP="007E4960">
      <w:pPr>
        <w:pStyle w:val="Default"/>
        <w:numPr>
          <w:ilvl w:val="2"/>
          <w:numId w:val="16"/>
        </w:numPr>
        <w:tabs>
          <w:tab w:val="left" w:pos="1134"/>
        </w:tabs>
        <w:jc w:val="both"/>
      </w:pPr>
      <w:r w:rsidRPr="00C274C7">
        <w:rPr>
          <w:b/>
        </w:rPr>
        <w:t xml:space="preserve">Министр финансов </w:t>
      </w:r>
      <w:r w:rsidRPr="00C274C7">
        <w:t xml:space="preserve">Студенческого Правительства </w:t>
      </w:r>
      <w:r w:rsidR="000B5F13">
        <w:t>формирует своевременные заявки</w:t>
      </w:r>
      <w:r w:rsidRPr="00C274C7">
        <w:t>,</w:t>
      </w:r>
      <w:r w:rsidR="00DB7948">
        <w:t xml:space="preserve"> служебные записки</w:t>
      </w:r>
      <w:r w:rsidRPr="00C274C7">
        <w:t xml:space="preserve"> по согласованию с Президентом Студенческого Правительства</w:t>
      </w:r>
      <w:r w:rsidR="001F3066">
        <w:t>,</w:t>
      </w:r>
      <w:r w:rsidRPr="00C274C7">
        <w:t xml:space="preserve"> обеспечивает ведение делопроизводства и финансовой отчетности, организует обеспечение канцтоварами, расходными материалами и иными товарно-материальными ценностями, необходимыми для работы, организует их прием, учет, хранение и выдачу. Отчитывается в своей работе перед Президентом студенческого Правительства и </w:t>
      </w:r>
      <w:hyperlink r:id="rId10" w:history="1">
        <w:r w:rsidRPr="00C274C7">
          <w:rPr>
            <w:rStyle w:val="a9"/>
            <w:rFonts w:eastAsia="Times New Roman"/>
            <w:bCs/>
            <w:color w:val="auto"/>
            <w:u w:val="none"/>
          </w:rPr>
          <w:t>Департаментом экономического планирования и финансов</w:t>
        </w:r>
      </w:hyperlink>
      <w:r w:rsidRPr="00C274C7">
        <w:t xml:space="preserve"> Университета.</w:t>
      </w:r>
    </w:p>
    <w:p w:rsidR="002214D3" w:rsidRPr="00C274C7" w:rsidRDefault="002214D3" w:rsidP="002214D3">
      <w:pPr>
        <w:pStyle w:val="Default"/>
        <w:numPr>
          <w:ilvl w:val="2"/>
          <w:numId w:val="16"/>
        </w:numPr>
        <w:tabs>
          <w:tab w:val="left" w:pos="1134"/>
        </w:tabs>
        <w:jc w:val="both"/>
        <w:rPr>
          <w:color w:val="auto"/>
        </w:rPr>
      </w:pPr>
      <w:r w:rsidRPr="00C274C7">
        <w:rPr>
          <w:b/>
          <w:color w:val="auto"/>
        </w:rPr>
        <w:t xml:space="preserve">Министр факультета/института </w:t>
      </w:r>
      <w:r w:rsidRPr="00C274C7">
        <w:rPr>
          <w:color w:val="auto"/>
        </w:rPr>
        <w:t>Студенческого Правительства по согласованию с деканами возглавляет Студенческое Правительство на факультетах/институте, отвечает за культурную, спортивную деятельность факультета и организует работу старост учебных групп и активистов факультета/института.</w:t>
      </w:r>
    </w:p>
    <w:p w:rsidR="002214D3" w:rsidRPr="00C274C7" w:rsidRDefault="002214D3" w:rsidP="002214D3">
      <w:pPr>
        <w:pStyle w:val="Default"/>
        <w:numPr>
          <w:ilvl w:val="2"/>
          <w:numId w:val="16"/>
        </w:numPr>
        <w:tabs>
          <w:tab w:val="left" w:pos="1134"/>
        </w:tabs>
        <w:jc w:val="both"/>
      </w:pPr>
      <w:r w:rsidRPr="00C274C7">
        <w:rPr>
          <w:b/>
        </w:rPr>
        <w:t>Председатель общежитий</w:t>
      </w:r>
      <w:r w:rsidRPr="00C274C7">
        <w:t xml:space="preserve"> Студенческого Правительства организует работу по соблюдению правил проживания, гигиенических норм, поддержанию чистоты и эстетического содержания общежитий, проведению озеленения, ухода за зелеными насаждениями, и благоустройства территории. </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 xml:space="preserve">Количество и название структурных единиц может меняться. </w:t>
      </w:r>
    </w:p>
    <w:p w:rsidR="0097344F" w:rsidRPr="00C274C7" w:rsidRDefault="00F91EE0"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4B6473">
        <w:rPr>
          <w:color w:val="000000"/>
        </w:rPr>
        <w:t>Президент</w:t>
      </w:r>
      <w:r>
        <w:rPr>
          <w:color w:val="000000"/>
        </w:rPr>
        <w:t xml:space="preserve"> и</w:t>
      </w:r>
      <w:r w:rsidRPr="004B6473">
        <w:rPr>
          <w:color w:val="000000"/>
        </w:rPr>
        <w:t xml:space="preserve"> члены Правительства входят в состав</w:t>
      </w:r>
      <w:r>
        <w:rPr>
          <w:color w:val="000000"/>
        </w:rPr>
        <w:t xml:space="preserve"> Коллегиальны</w:t>
      </w:r>
      <w:r w:rsidR="00BA2708">
        <w:rPr>
          <w:color w:val="000000"/>
        </w:rPr>
        <w:t>х</w:t>
      </w:r>
      <w:r w:rsidRPr="004B6473">
        <w:rPr>
          <w:color w:val="000000"/>
        </w:rPr>
        <w:t xml:space="preserve"> орган</w:t>
      </w:r>
      <w:r w:rsidR="00BA2708">
        <w:rPr>
          <w:color w:val="000000"/>
        </w:rPr>
        <w:t>ов</w:t>
      </w:r>
      <w:r w:rsidRPr="004B6473">
        <w:rPr>
          <w:color w:val="000000"/>
        </w:rPr>
        <w:t xml:space="preserve"> университета</w:t>
      </w:r>
      <w:r w:rsidR="0097344F" w:rsidRPr="00C274C7">
        <w:rPr>
          <w:color w:val="000000"/>
        </w:rPr>
        <w:t>.</w:t>
      </w:r>
    </w:p>
    <w:p w:rsidR="004B6473" w:rsidRPr="004B6473" w:rsidRDefault="00F91EE0"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В состав Студенческого Правительства вход</w:t>
      </w:r>
      <w:r w:rsidR="00986CBA">
        <w:rPr>
          <w:color w:val="000000"/>
        </w:rPr>
        <w:t>я</w:t>
      </w:r>
      <w:r w:rsidRPr="00C274C7">
        <w:rPr>
          <w:color w:val="000000"/>
        </w:rPr>
        <w:t>т студенты и магистранты университета</w:t>
      </w:r>
      <w:r w:rsidR="004B6473">
        <w:rPr>
          <w:color w:val="000000"/>
        </w:rPr>
        <w:t>.</w:t>
      </w:r>
      <w:r w:rsidR="004B6473" w:rsidRPr="004B6473">
        <w:rPr>
          <w:color w:val="000000"/>
        </w:rPr>
        <w:t xml:space="preserve"> </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 xml:space="preserve">Члены Студенческого Правительства имеют право выходить из состава Студенческого </w:t>
      </w:r>
      <w:r w:rsidRPr="00C274C7">
        <w:rPr>
          <w:color w:val="000000"/>
          <w:lang w:val="kk-KZ"/>
        </w:rPr>
        <w:t>П</w:t>
      </w:r>
      <w:r w:rsidRPr="00C274C7">
        <w:rPr>
          <w:color w:val="000000"/>
        </w:rPr>
        <w:t xml:space="preserve">равительства на основании письменного заявления, подаваемого на имя Президента Студенческого </w:t>
      </w:r>
      <w:r w:rsidRPr="00C274C7">
        <w:rPr>
          <w:color w:val="000000"/>
          <w:lang w:val="kk-KZ"/>
        </w:rPr>
        <w:t>П</w:t>
      </w:r>
      <w:r w:rsidRPr="00C274C7">
        <w:rPr>
          <w:color w:val="000000"/>
        </w:rPr>
        <w:t>равительства.</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pPr>
      <w:r w:rsidRPr="00C274C7">
        <w:t xml:space="preserve">Члены Студенческого </w:t>
      </w:r>
      <w:r w:rsidR="00341367" w:rsidRPr="00C274C7">
        <w:t xml:space="preserve">Правительства </w:t>
      </w:r>
      <w:r w:rsidRPr="00C274C7">
        <w:t>б</w:t>
      </w:r>
      <w:r w:rsidR="006E7AAE">
        <w:t>удут</w:t>
      </w:r>
      <w:r w:rsidRPr="00C274C7">
        <w:t xml:space="preserve"> выведены из состава в случаях:</w:t>
      </w:r>
    </w:p>
    <w:p w:rsidR="0097344F" w:rsidRPr="00C274C7" w:rsidRDefault="0097344F" w:rsidP="00BB6807">
      <w:pPr>
        <w:pStyle w:val="1"/>
        <w:numPr>
          <w:ilvl w:val="2"/>
          <w:numId w:val="4"/>
        </w:numPr>
        <w:pBdr>
          <w:top w:val="nil"/>
          <w:left w:val="nil"/>
          <w:bottom w:val="nil"/>
          <w:right w:val="nil"/>
          <w:between w:val="nil"/>
        </w:pBdr>
        <w:tabs>
          <w:tab w:val="left" w:pos="709"/>
          <w:tab w:val="left" w:pos="1134"/>
        </w:tabs>
        <w:ind w:left="709" w:firstLine="0"/>
        <w:jc w:val="both"/>
        <w:rPr>
          <w:rFonts w:ascii="Times New Roman" w:hAnsi="Times New Roman" w:cs="Times New Roman"/>
        </w:rPr>
      </w:pPr>
      <w:r w:rsidRPr="00C274C7">
        <w:rPr>
          <w:rFonts w:ascii="Times New Roman" w:eastAsia="Times New Roman" w:hAnsi="Times New Roman" w:cs="Times New Roman"/>
        </w:rPr>
        <w:lastRenderedPageBreak/>
        <w:t xml:space="preserve">систематического или грубого нарушения требований настоящего Положения или решений Президента и других членов Студенческого </w:t>
      </w:r>
      <w:r w:rsidRPr="00C274C7">
        <w:rPr>
          <w:rFonts w:ascii="Times New Roman" w:eastAsia="Times New Roman" w:hAnsi="Times New Roman" w:cs="Times New Roman"/>
          <w:lang w:val="kk-KZ"/>
        </w:rPr>
        <w:t>П</w:t>
      </w:r>
      <w:r w:rsidRPr="00C274C7">
        <w:rPr>
          <w:rFonts w:ascii="Times New Roman" w:eastAsia="Times New Roman" w:hAnsi="Times New Roman" w:cs="Times New Roman"/>
        </w:rPr>
        <w:t>равительства;</w:t>
      </w:r>
    </w:p>
    <w:p w:rsidR="0097344F" w:rsidRPr="00C274C7" w:rsidRDefault="0097344F" w:rsidP="00BB6807">
      <w:pPr>
        <w:pStyle w:val="1"/>
        <w:numPr>
          <w:ilvl w:val="2"/>
          <w:numId w:val="4"/>
        </w:numPr>
        <w:pBdr>
          <w:top w:val="nil"/>
          <w:left w:val="nil"/>
          <w:bottom w:val="nil"/>
          <w:right w:val="nil"/>
          <w:between w:val="nil"/>
        </w:pBdr>
        <w:tabs>
          <w:tab w:val="left" w:pos="709"/>
          <w:tab w:val="left" w:pos="1134"/>
        </w:tabs>
        <w:ind w:left="709" w:firstLine="0"/>
        <w:jc w:val="both"/>
        <w:rPr>
          <w:rFonts w:ascii="Times New Roman" w:hAnsi="Times New Roman" w:cs="Times New Roman"/>
        </w:rPr>
      </w:pPr>
      <w:r w:rsidRPr="00C274C7">
        <w:rPr>
          <w:rFonts w:ascii="Times New Roman" w:eastAsia="Times New Roman" w:hAnsi="Times New Roman" w:cs="Times New Roman"/>
        </w:rPr>
        <w:t xml:space="preserve">совершения деяний, способных дискредитировать Студенческое </w:t>
      </w:r>
      <w:r w:rsidRPr="00C274C7">
        <w:rPr>
          <w:rFonts w:ascii="Times New Roman" w:eastAsia="Times New Roman" w:hAnsi="Times New Roman" w:cs="Times New Roman"/>
          <w:lang w:val="kk-KZ"/>
        </w:rPr>
        <w:t>П</w:t>
      </w:r>
      <w:r w:rsidRPr="00C274C7">
        <w:rPr>
          <w:rFonts w:ascii="Times New Roman" w:eastAsia="Times New Roman" w:hAnsi="Times New Roman" w:cs="Times New Roman"/>
        </w:rPr>
        <w:t>равительство в глазах общественности и перед лицом администрации Университета;</w:t>
      </w:r>
    </w:p>
    <w:p w:rsidR="0097344F" w:rsidRPr="00C274C7" w:rsidRDefault="0097344F" w:rsidP="00DB08FD">
      <w:pPr>
        <w:pStyle w:val="1"/>
        <w:numPr>
          <w:ilvl w:val="2"/>
          <w:numId w:val="4"/>
        </w:numPr>
        <w:pBdr>
          <w:top w:val="nil"/>
          <w:left w:val="nil"/>
          <w:bottom w:val="nil"/>
          <w:right w:val="nil"/>
          <w:between w:val="nil"/>
        </w:pBdr>
        <w:tabs>
          <w:tab w:val="left" w:pos="709"/>
          <w:tab w:val="left" w:pos="1134"/>
        </w:tabs>
        <w:ind w:left="709" w:firstLine="0"/>
        <w:jc w:val="both"/>
        <w:rPr>
          <w:rFonts w:ascii="Times New Roman" w:hAnsi="Times New Roman" w:cs="Times New Roman"/>
        </w:rPr>
      </w:pPr>
      <w:r w:rsidRPr="00C274C7">
        <w:rPr>
          <w:rFonts w:ascii="Times New Roman" w:eastAsia="Times New Roman" w:hAnsi="Times New Roman" w:cs="Times New Roman"/>
        </w:rPr>
        <w:t xml:space="preserve">отчисления из числа </w:t>
      </w:r>
      <w:r w:rsidR="00DB08FD" w:rsidRPr="00CA3583">
        <w:rPr>
          <w:rFonts w:ascii="Times New Roman" w:eastAsia="Times New Roman" w:hAnsi="Times New Roman" w:cs="Times New Roman"/>
        </w:rPr>
        <w:t xml:space="preserve">студентов и магистрантов </w:t>
      </w:r>
      <w:r w:rsidRPr="00CA3583">
        <w:rPr>
          <w:rFonts w:ascii="Times New Roman" w:eastAsia="Times New Roman" w:hAnsi="Times New Roman" w:cs="Times New Roman"/>
        </w:rPr>
        <w:t>Университета</w:t>
      </w:r>
      <w:r w:rsidRPr="00C274C7">
        <w:rPr>
          <w:rFonts w:ascii="Times New Roman" w:eastAsia="Times New Roman" w:hAnsi="Times New Roman" w:cs="Times New Roman"/>
        </w:rPr>
        <w:t xml:space="preserve"> по окончанию обучения в Уни</w:t>
      </w:r>
      <w:r w:rsidR="00607415">
        <w:rPr>
          <w:rFonts w:ascii="Times New Roman" w:eastAsia="Times New Roman" w:hAnsi="Times New Roman" w:cs="Times New Roman"/>
        </w:rPr>
        <w:t>верситете либо по иным причинам.</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t xml:space="preserve">Решение о выведении из членов Студенческого Правительства принимается на общем заседании Студенческого </w:t>
      </w:r>
      <w:r w:rsidR="00266E7F" w:rsidRPr="00C274C7">
        <w:t xml:space="preserve">Правительства </w:t>
      </w:r>
      <w:r w:rsidRPr="00C274C7">
        <w:t>простым большинством голосов от общего числа присутствующих на заседании членов Студенческого Правительства.</w:t>
      </w:r>
    </w:p>
    <w:p w:rsidR="000F3A31" w:rsidRPr="000F3A31" w:rsidRDefault="000F3A31" w:rsidP="005B4CDA">
      <w:pPr>
        <w:pStyle w:val="Default"/>
        <w:tabs>
          <w:tab w:val="left" w:pos="993"/>
        </w:tabs>
        <w:jc w:val="both"/>
        <w:rPr>
          <w:lang w:val="kk-KZ"/>
        </w:rPr>
      </w:pPr>
    </w:p>
    <w:p w:rsidR="0097344F" w:rsidRPr="00C274C7" w:rsidRDefault="0097344F" w:rsidP="00335473">
      <w:pPr>
        <w:pStyle w:val="a3"/>
        <w:numPr>
          <w:ilvl w:val="0"/>
          <w:numId w:val="14"/>
        </w:numPr>
        <w:pBdr>
          <w:bottom w:val="single" w:sz="18" w:space="1" w:color="808080"/>
        </w:pBdr>
        <w:tabs>
          <w:tab w:val="left" w:pos="709"/>
          <w:tab w:val="left" w:pos="6804"/>
          <w:tab w:val="right" w:pos="9354"/>
        </w:tabs>
        <w:autoSpaceDE w:val="0"/>
        <w:autoSpaceDN w:val="0"/>
        <w:adjustRightInd w:val="0"/>
        <w:spacing w:after="120"/>
        <w:ind w:left="0" w:firstLine="0"/>
        <w:contextualSpacing w:val="0"/>
        <w:jc w:val="both"/>
        <w:rPr>
          <w:b/>
          <w:lang w:val="kk-KZ"/>
        </w:rPr>
      </w:pPr>
      <w:r w:rsidRPr="00C274C7">
        <w:rPr>
          <w:b/>
          <w:lang w:val="kk-KZ"/>
        </w:rPr>
        <w:t xml:space="preserve">ВЫБОРЫ ПРЕЗИДЕНТА СТУДЕНЧЕСКОГО ПРАВИТЕЛЬСТВА </w:t>
      </w:r>
    </w:p>
    <w:p w:rsidR="0097344F" w:rsidRPr="00C274C7" w:rsidRDefault="0097344F" w:rsidP="00684B15">
      <w:pPr>
        <w:pStyle w:val="a3"/>
        <w:numPr>
          <w:ilvl w:val="1"/>
          <w:numId w:val="14"/>
        </w:numPr>
        <w:tabs>
          <w:tab w:val="left" w:pos="709"/>
          <w:tab w:val="left" w:pos="993"/>
          <w:tab w:val="left" w:pos="6804"/>
          <w:tab w:val="right" w:pos="9354"/>
        </w:tabs>
        <w:autoSpaceDE w:val="0"/>
        <w:autoSpaceDN w:val="0"/>
        <w:adjustRightInd w:val="0"/>
        <w:ind w:left="709" w:hanging="709"/>
        <w:contextualSpacing w:val="0"/>
        <w:jc w:val="both"/>
      </w:pPr>
      <w:r w:rsidRPr="00C274C7">
        <w:rPr>
          <w:b/>
          <w:lang w:val="kk-KZ"/>
        </w:rPr>
        <w:t>Президентом</w:t>
      </w:r>
      <w:r w:rsidRPr="00C274C7">
        <w:rPr>
          <w:color w:val="000000"/>
        </w:rPr>
        <w:t xml:space="preserve"> Студенческого Правительства изб</w:t>
      </w:r>
      <w:r w:rsidR="00BA1E7B">
        <w:rPr>
          <w:color w:val="000000"/>
        </w:rPr>
        <w:t>и</w:t>
      </w:r>
      <w:r w:rsidRPr="00C274C7">
        <w:rPr>
          <w:color w:val="000000"/>
        </w:rPr>
        <w:t>ра</w:t>
      </w:r>
      <w:r w:rsidR="00BA1E7B">
        <w:rPr>
          <w:color w:val="000000"/>
        </w:rPr>
        <w:t>ется</w:t>
      </w:r>
      <w:r w:rsidRPr="00C274C7">
        <w:rPr>
          <w:color w:val="000000"/>
        </w:rPr>
        <w:t xml:space="preserve"> </w:t>
      </w:r>
      <w:r w:rsidR="00DB1100">
        <w:rPr>
          <w:color w:val="000000"/>
        </w:rPr>
        <w:t>путем закрытого голосования в ходе выборов</w:t>
      </w:r>
      <w:r w:rsidR="00844001">
        <w:rPr>
          <w:color w:val="000000"/>
        </w:rPr>
        <w:t xml:space="preserve"> из числа</w:t>
      </w:r>
      <w:r w:rsidR="00DB1100">
        <w:rPr>
          <w:color w:val="000000"/>
        </w:rPr>
        <w:t xml:space="preserve"> </w:t>
      </w:r>
      <w:r w:rsidRPr="00C274C7">
        <w:rPr>
          <w:color w:val="000000"/>
        </w:rPr>
        <w:t>студент</w:t>
      </w:r>
      <w:r w:rsidR="00844001">
        <w:rPr>
          <w:color w:val="000000"/>
        </w:rPr>
        <w:t>ов</w:t>
      </w:r>
      <w:r w:rsidRPr="00C274C7">
        <w:rPr>
          <w:color w:val="000000"/>
        </w:rPr>
        <w:t xml:space="preserve"> или магистрант</w:t>
      </w:r>
      <w:r w:rsidR="00844001">
        <w:rPr>
          <w:color w:val="000000"/>
        </w:rPr>
        <w:t>ов</w:t>
      </w:r>
      <w:r w:rsidR="00DB1100">
        <w:rPr>
          <w:color w:val="000000"/>
        </w:rPr>
        <w:t xml:space="preserve"> университета</w:t>
      </w:r>
      <w:r w:rsidRPr="00C274C7">
        <w:rPr>
          <w:color w:val="000000"/>
        </w:rPr>
        <w:t xml:space="preserve">. </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 xml:space="preserve">Кандидаты в Президенты Студенческого Правительства регистрируются в </w:t>
      </w:r>
      <w:hyperlink r:id="rId11" w:history="1">
        <w:r w:rsidRPr="00C274C7">
          <w:rPr>
            <w:bCs/>
          </w:rPr>
          <w:t>Департаменте воспитательной и социальной работы</w:t>
        </w:r>
      </w:hyperlink>
      <w:r w:rsidRPr="00C274C7">
        <w:t xml:space="preserve">. </w:t>
      </w:r>
      <w:r w:rsidRPr="00C274C7">
        <w:rPr>
          <w:color w:val="000000"/>
        </w:rPr>
        <w:t xml:space="preserve">Регистрация производится за   </w:t>
      </w:r>
      <w:r w:rsidR="00562F04">
        <w:rPr>
          <w:color w:val="000000"/>
          <w:lang w:val="kk-KZ"/>
        </w:rPr>
        <w:t xml:space="preserve">     </w:t>
      </w:r>
      <w:r w:rsidRPr="00C274C7">
        <w:rPr>
          <w:color w:val="000000"/>
        </w:rPr>
        <w:t>14 (четырнадцать) рабочих дней до дня выборов и заканчивается за 8 (восемь) рабочих дней до дня выборов.</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Документы, необходимые для регистрации кандидатов:</w:t>
      </w:r>
    </w:p>
    <w:p w:rsidR="0097344F" w:rsidRPr="00C274C7" w:rsidRDefault="0097344F" w:rsidP="00BB6807">
      <w:pPr>
        <w:pStyle w:val="1"/>
        <w:numPr>
          <w:ilvl w:val="0"/>
          <w:numId w:val="6"/>
        </w:numPr>
        <w:pBdr>
          <w:top w:val="nil"/>
          <w:left w:val="nil"/>
          <w:bottom w:val="nil"/>
          <w:right w:val="nil"/>
          <w:between w:val="nil"/>
        </w:pBdr>
        <w:tabs>
          <w:tab w:val="left" w:pos="1134"/>
        </w:tabs>
        <w:ind w:left="709" w:firstLine="0"/>
        <w:jc w:val="both"/>
        <w:rPr>
          <w:rFonts w:ascii="Times New Roman" w:hAnsi="Times New Roman" w:cs="Times New Roman"/>
          <w:color w:val="000000"/>
        </w:rPr>
      </w:pPr>
      <w:r w:rsidRPr="00C274C7">
        <w:rPr>
          <w:rFonts w:ascii="Times New Roman" w:eastAsia="Times New Roman" w:hAnsi="Times New Roman" w:cs="Times New Roman"/>
          <w:color w:val="000000"/>
        </w:rPr>
        <w:t>заявление о желании баллотироваться в Президенты Студенческого Правительства;</w:t>
      </w:r>
    </w:p>
    <w:p w:rsidR="0097344F" w:rsidRPr="00C274C7" w:rsidRDefault="0097344F" w:rsidP="00BB6807">
      <w:pPr>
        <w:pStyle w:val="1"/>
        <w:numPr>
          <w:ilvl w:val="0"/>
          <w:numId w:val="6"/>
        </w:numPr>
        <w:pBdr>
          <w:top w:val="nil"/>
          <w:left w:val="nil"/>
          <w:bottom w:val="nil"/>
          <w:right w:val="nil"/>
          <w:between w:val="nil"/>
        </w:pBdr>
        <w:tabs>
          <w:tab w:val="left" w:pos="1134"/>
        </w:tabs>
        <w:ind w:left="709" w:firstLine="0"/>
        <w:jc w:val="both"/>
        <w:rPr>
          <w:rFonts w:ascii="Times New Roman" w:hAnsi="Times New Roman" w:cs="Times New Roman"/>
          <w:color w:val="000000"/>
        </w:rPr>
      </w:pPr>
      <w:r w:rsidRPr="00C274C7">
        <w:rPr>
          <w:rFonts w:ascii="Times New Roman" w:eastAsia="Times New Roman" w:hAnsi="Times New Roman" w:cs="Times New Roman"/>
          <w:color w:val="000000"/>
        </w:rPr>
        <w:t>список собранных подпис</w:t>
      </w:r>
      <w:r w:rsidRPr="00CA3583">
        <w:rPr>
          <w:rFonts w:ascii="Times New Roman" w:eastAsia="Times New Roman" w:hAnsi="Times New Roman" w:cs="Times New Roman"/>
          <w:color w:val="000000"/>
        </w:rPr>
        <w:t xml:space="preserve">ей </w:t>
      </w:r>
      <w:r w:rsidR="00DB08FD" w:rsidRPr="00CA3583">
        <w:rPr>
          <w:rFonts w:ascii="Times New Roman" w:eastAsia="Times New Roman" w:hAnsi="Times New Roman" w:cs="Times New Roman"/>
          <w:color w:val="000000"/>
        </w:rPr>
        <w:t>студентов</w:t>
      </w:r>
      <w:r w:rsidRPr="00CA3583">
        <w:rPr>
          <w:rFonts w:ascii="Times New Roman" w:eastAsia="Times New Roman" w:hAnsi="Times New Roman" w:cs="Times New Roman"/>
          <w:color w:val="000000"/>
        </w:rPr>
        <w:t>,</w:t>
      </w:r>
      <w:r w:rsidRPr="00C274C7">
        <w:rPr>
          <w:rFonts w:ascii="Times New Roman" w:eastAsia="Times New Roman" w:hAnsi="Times New Roman" w:cs="Times New Roman"/>
          <w:color w:val="000000"/>
        </w:rPr>
        <w:t xml:space="preserve"> магистрантов в поддержку кандидата;</w:t>
      </w:r>
    </w:p>
    <w:p w:rsidR="0097344F" w:rsidRPr="00C274C7" w:rsidRDefault="00F34D41" w:rsidP="00BB6807">
      <w:pPr>
        <w:pStyle w:val="1"/>
        <w:numPr>
          <w:ilvl w:val="0"/>
          <w:numId w:val="6"/>
        </w:numPr>
        <w:pBdr>
          <w:top w:val="nil"/>
          <w:left w:val="nil"/>
          <w:bottom w:val="nil"/>
          <w:right w:val="nil"/>
          <w:between w:val="nil"/>
        </w:pBdr>
        <w:tabs>
          <w:tab w:val="left" w:pos="483"/>
          <w:tab w:val="left" w:pos="1134"/>
        </w:tabs>
        <w:ind w:left="709" w:firstLine="0"/>
        <w:jc w:val="both"/>
        <w:rPr>
          <w:rFonts w:ascii="Times New Roman" w:hAnsi="Times New Roman" w:cs="Times New Roman"/>
          <w:color w:val="000000"/>
        </w:rPr>
      </w:pPr>
      <w:r>
        <w:rPr>
          <w:rFonts w:ascii="Times New Roman" w:eastAsia="Times New Roman" w:hAnsi="Times New Roman" w:cs="Times New Roman"/>
          <w:color w:val="000000"/>
        </w:rPr>
        <w:t>автобиография кандидата.</w:t>
      </w:r>
    </w:p>
    <w:p w:rsidR="0097344F" w:rsidRPr="00CA3583"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 xml:space="preserve">Поддержка избирателями кандидата в Президенты Студенческого Правительства удостоверяется сбором их подписей. Кандидат в Президенты </w:t>
      </w:r>
      <w:r w:rsidRPr="00CA3583">
        <w:rPr>
          <w:color w:val="000000"/>
        </w:rPr>
        <w:t xml:space="preserve">должен быть поддержан не менее чем </w:t>
      </w:r>
      <w:r w:rsidRPr="00CA3583">
        <w:t>5 (пятью)</w:t>
      </w:r>
      <w:r w:rsidRPr="00CA3583">
        <w:rPr>
          <w:color w:val="000000"/>
        </w:rPr>
        <w:t xml:space="preserve"> процентами от общего числа избирателей (</w:t>
      </w:r>
      <w:r w:rsidR="00DB08FD" w:rsidRPr="00CA3583">
        <w:rPr>
          <w:color w:val="000000"/>
        </w:rPr>
        <w:t xml:space="preserve">студентов и магистрантов </w:t>
      </w:r>
      <w:r w:rsidRPr="00CA3583">
        <w:rPr>
          <w:color w:val="000000"/>
        </w:rPr>
        <w:t>Университета).</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A3583">
        <w:rPr>
          <w:color w:val="000000"/>
        </w:rPr>
        <w:t>В предвыборной агитации кандидаты имеют право использовать агитационные материалы (листовки не самоклеющиеся</w:t>
      </w:r>
      <w:r w:rsidRPr="00CA3583">
        <w:t>) видео с информацией о претенденте</w:t>
      </w:r>
      <w:r w:rsidRPr="00C274C7">
        <w:t>,</w:t>
      </w:r>
      <w:r w:rsidRPr="00C274C7">
        <w:rPr>
          <w:color w:val="000000"/>
        </w:rPr>
        <w:t xml:space="preserve"> буклеты и баннер (с изображением кандидата) в количестве не более 3 (трех) штук и размером не более 3х3 метра, перечисленные агитационные материалы должны соответствовать этическим и моральным нормам и не должны содержать инфор</w:t>
      </w:r>
      <w:r w:rsidR="00C92228">
        <w:rPr>
          <w:color w:val="000000"/>
        </w:rPr>
        <w:t>мацию провокационного характера.</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Предвыборная агитация начинается с момента окончания срока регистрации кандидатов и заканчивается дебатами, предшествующими дню выборов.</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Предвыборные дебаты назначаются за день до дня выборов. Предвыборные дебаты включают в себя:</w:t>
      </w:r>
    </w:p>
    <w:p w:rsidR="0097344F" w:rsidRPr="00C274C7" w:rsidRDefault="0097344F" w:rsidP="00BB6807">
      <w:pPr>
        <w:pStyle w:val="1"/>
        <w:numPr>
          <w:ilvl w:val="0"/>
          <w:numId w:val="11"/>
        </w:numPr>
        <w:pBdr>
          <w:top w:val="nil"/>
          <w:left w:val="nil"/>
          <w:bottom w:val="nil"/>
          <w:right w:val="nil"/>
          <w:between w:val="nil"/>
        </w:pBdr>
        <w:tabs>
          <w:tab w:val="left" w:pos="483"/>
          <w:tab w:val="left" w:pos="709"/>
          <w:tab w:val="left" w:pos="1134"/>
        </w:tabs>
        <w:ind w:left="709" w:hanging="11"/>
        <w:jc w:val="both"/>
        <w:rPr>
          <w:rFonts w:ascii="Times New Roman" w:hAnsi="Times New Roman" w:cs="Times New Roman"/>
          <w:color w:val="000000"/>
        </w:rPr>
      </w:pPr>
      <w:r w:rsidRPr="00C274C7">
        <w:rPr>
          <w:rFonts w:ascii="Times New Roman" w:eastAsia="Times New Roman" w:hAnsi="Times New Roman" w:cs="Times New Roman"/>
          <w:color w:val="000000"/>
        </w:rPr>
        <w:t>выступления кандидатов со своими программами с регламентом не более 7 минут на каждую программу;</w:t>
      </w:r>
    </w:p>
    <w:p w:rsidR="0097344F" w:rsidRPr="00C274C7" w:rsidRDefault="0097344F" w:rsidP="00BB6807">
      <w:pPr>
        <w:pStyle w:val="1"/>
        <w:numPr>
          <w:ilvl w:val="0"/>
          <w:numId w:val="11"/>
        </w:numPr>
        <w:pBdr>
          <w:top w:val="nil"/>
          <w:left w:val="nil"/>
          <w:bottom w:val="nil"/>
          <w:right w:val="nil"/>
          <w:between w:val="nil"/>
        </w:pBdr>
        <w:tabs>
          <w:tab w:val="left" w:pos="483"/>
          <w:tab w:val="left" w:pos="709"/>
          <w:tab w:val="left" w:pos="1134"/>
        </w:tabs>
        <w:ind w:left="709" w:hanging="11"/>
        <w:jc w:val="both"/>
        <w:rPr>
          <w:rFonts w:ascii="Times New Roman" w:hAnsi="Times New Roman" w:cs="Times New Roman"/>
          <w:color w:val="000000"/>
        </w:rPr>
      </w:pPr>
      <w:r w:rsidRPr="00C274C7">
        <w:rPr>
          <w:rFonts w:ascii="Times New Roman" w:eastAsia="Times New Roman" w:hAnsi="Times New Roman" w:cs="Times New Roman"/>
          <w:color w:val="000000"/>
        </w:rPr>
        <w:t>вопросы-ответы между кандидатами (не более 5 вопросов);</w:t>
      </w:r>
    </w:p>
    <w:p w:rsidR="0097344F" w:rsidRPr="00C274C7" w:rsidRDefault="0097344F" w:rsidP="00BB6807">
      <w:pPr>
        <w:pStyle w:val="1"/>
        <w:numPr>
          <w:ilvl w:val="0"/>
          <w:numId w:val="11"/>
        </w:numPr>
        <w:pBdr>
          <w:top w:val="nil"/>
          <w:left w:val="nil"/>
          <w:bottom w:val="nil"/>
          <w:right w:val="nil"/>
          <w:between w:val="nil"/>
        </w:pBdr>
        <w:tabs>
          <w:tab w:val="left" w:pos="483"/>
          <w:tab w:val="left" w:pos="709"/>
          <w:tab w:val="left" w:pos="1134"/>
        </w:tabs>
        <w:ind w:left="709" w:hanging="11"/>
        <w:jc w:val="both"/>
        <w:rPr>
          <w:rFonts w:ascii="Times New Roman" w:hAnsi="Times New Roman" w:cs="Times New Roman"/>
          <w:color w:val="000000"/>
        </w:rPr>
      </w:pPr>
      <w:r w:rsidRPr="00C274C7">
        <w:rPr>
          <w:rFonts w:ascii="Times New Roman" w:eastAsia="Times New Roman" w:hAnsi="Times New Roman" w:cs="Times New Roman"/>
          <w:color w:val="000000"/>
        </w:rPr>
        <w:t>вопросы-ответы с аудиторией (не более 5 вопросов каждому из кандидатов).</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 xml:space="preserve">В день выборов проводится закрытое голосование </w:t>
      </w:r>
      <w:r w:rsidRPr="00C274C7">
        <w:t>(онлайн либо офлайн),</w:t>
      </w:r>
      <w:r w:rsidRPr="00C274C7">
        <w:rPr>
          <w:color w:val="000000"/>
        </w:rPr>
        <w:t xml:space="preserve"> в результате которого подводятся итоги выборов. Президентом Студенческого Правительства выбирается кандидат, набравший наибольшее количество голосов. </w:t>
      </w:r>
    </w:p>
    <w:p w:rsidR="005B4CDA" w:rsidRPr="005B4CDA" w:rsidRDefault="0097344F" w:rsidP="005B4CDA">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 xml:space="preserve">Подсчет голосов и контроль над соблюдением правил выборов осуществляет </w:t>
      </w:r>
      <w:hyperlink r:id="rId12" w:history="1">
        <w:r w:rsidRPr="00C274C7">
          <w:rPr>
            <w:bCs/>
            <w:color w:val="000000"/>
          </w:rPr>
          <w:t>Департамент</w:t>
        </w:r>
        <w:r w:rsidRPr="00C274C7">
          <w:rPr>
            <w:bCs/>
          </w:rPr>
          <w:t xml:space="preserve"> воспитательной и социальной работы</w:t>
        </w:r>
      </w:hyperlink>
      <w:r w:rsidRPr="00C274C7">
        <w:rPr>
          <w:color w:val="000000"/>
        </w:rPr>
        <w:t xml:space="preserve"> и приглашенные в качестве наблюдателей сотрудники других структурных подразделений и факультетов Университета.</w:t>
      </w:r>
    </w:p>
    <w:p w:rsidR="005B4CDA" w:rsidRDefault="005B4CDA" w:rsidP="005B4CDA">
      <w:pPr>
        <w:pStyle w:val="a3"/>
        <w:tabs>
          <w:tab w:val="left" w:pos="709"/>
          <w:tab w:val="left" w:pos="6804"/>
          <w:tab w:val="right" w:pos="9354"/>
        </w:tabs>
        <w:autoSpaceDE w:val="0"/>
        <w:autoSpaceDN w:val="0"/>
        <w:adjustRightInd w:val="0"/>
        <w:ind w:left="709"/>
        <w:contextualSpacing w:val="0"/>
        <w:jc w:val="both"/>
        <w:rPr>
          <w:color w:val="000000"/>
          <w:lang w:val="kk-KZ"/>
        </w:rPr>
      </w:pPr>
    </w:p>
    <w:p w:rsidR="00D163A7" w:rsidRPr="005B4CDA" w:rsidRDefault="00D163A7" w:rsidP="005B4CDA">
      <w:pPr>
        <w:pStyle w:val="a3"/>
        <w:tabs>
          <w:tab w:val="left" w:pos="709"/>
          <w:tab w:val="left" w:pos="6804"/>
          <w:tab w:val="right" w:pos="9354"/>
        </w:tabs>
        <w:autoSpaceDE w:val="0"/>
        <w:autoSpaceDN w:val="0"/>
        <w:adjustRightInd w:val="0"/>
        <w:ind w:left="709"/>
        <w:contextualSpacing w:val="0"/>
        <w:jc w:val="both"/>
        <w:rPr>
          <w:color w:val="000000"/>
          <w:lang w:val="kk-KZ"/>
        </w:rPr>
      </w:pPr>
    </w:p>
    <w:p w:rsidR="006148D4" w:rsidRPr="00C274C7" w:rsidRDefault="006148D4" w:rsidP="00335473">
      <w:pPr>
        <w:pStyle w:val="a3"/>
        <w:numPr>
          <w:ilvl w:val="0"/>
          <w:numId w:val="14"/>
        </w:numPr>
        <w:pBdr>
          <w:bottom w:val="single" w:sz="18" w:space="1" w:color="808080"/>
        </w:pBdr>
        <w:tabs>
          <w:tab w:val="left" w:pos="709"/>
          <w:tab w:val="left" w:pos="6804"/>
          <w:tab w:val="right" w:pos="9354"/>
        </w:tabs>
        <w:autoSpaceDE w:val="0"/>
        <w:autoSpaceDN w:val="0"/>
        <w:adjustRightInd w:val="0"/>
        <w:spacing w:after="120"/>
        <w:ind w:left="0" w:firstLine="0"/>
        <w:contextualSpacing w:val="0"/>
        <w:jc w:val="both"/>
        <w:rPr>
          <w:b/>
          <w:lang w:val="kk-KZ"/>
        </w:rPr>
      </w:pPr>
      <w:r w:rsidRPr="00C274C7">
        <w:rPr>
          <w:b/>
          <w:lang w:val="kk-KZ"/>
        </w:rPr>
        <w:t>П</w:t>
      </w:r>
      <w:r w:rsidRPr="00C274C7">
        <w:rPr>
          <w:b/>
        </w:rPr>
        <w:t>РЕЗИДЕНТ</w:t>
      </w:r>
      <w:r w:rsidRPr="00C274C7">
        <w:rPr>
          <w:b/>
          <w:lang w:val="kk-KZ"/>
        </w:rPr>
        <w:t xml:space="preserve"> СТУДЕНЧЕСКОГО ПРАВИТЕЛЬСТВА </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Президент Студенческого Правительства является лидером Студенческого Правительства</w:t>
      </w:r>
      <w:r w:rsidR="00684A9A">
        <w:rPr>
          <w:color w:val="000000"/>
        </w:rPr>
        <w:t xml:space="preserve"> и</w:t>
      </w:r>
      <w:r w:rsidRPr="00C274C7">
        <w:rPr>
          <w:color w:val="000000"/>
        </w:rPr>
        <w:t>:</w:t>
      </w:r>
    </w:p>
    <w:p w:rsidR="0097344F" w:rsidRPr="00C274C7" w:rsidRDefault="0097344F" w:rsidP="00BB6807">
      <w:pPr>
        <w:pStyle w:val="1"/>
        <w:numPr>
          <w:ilvl w:val="0"/>
          <w:numId w:val="7"/>
        </w:numPr>
        <w:pBdr>
          <w:top w:val="nil"/>
          <w:left w:val="nil"/>
          <w:bottom w:val="nil"/>
          <w:right w:val="nil"/>
          <w:between w:val="nil"/>
        </w:pBdr>
        <w:tabs>
          <w:tab w:val="left" w:pos="993"/>
          <w:tab w:val="left" w:pos="1134"/>
        </w:tabs>
        <w:ind w:left="709" w:firstLine="0"/>
        <w:jc w:val="both"/>
        <w:rPr>
          <w:rFonts w:ascii="Times New Roman" w:hAnsi="Times New Roman" w:cs="Times New Roman"/>
          <w:color w:val="000000"/>
        </w:rPr>
      </w:pPr>
      <w:r w:rsidRPr="00C274C7">
        <w:rPr>
          <w:rFonts w:ascii="Times New Roman" w:eastAsia="Times New Roman" w:hAnsi="Times New Roman" w:cs="Times New Roman"/>
          <w:color w:val="000000"/>
        </w:rPr>
        <w:t>представляет Студенческое Правительство в Университете;</w:t>
      </w:r>
    </w:p>
    <w:p w:rsidR="0097344F" w:rsidRPr="00C274C7" w:rsidRDefault="0097344F" w:rsidP="00BB6807">
      <w:pPr>
        <w:pStyle w:val="1"/>
        <w:numPr>
          <w:ilvl w:val="0"/>
          <w:numId w:val="7"/>
        </w:numPr>
        <w:pBdr>
          <w:top w:val="nil"/>
          <w:left w:val="nil"/>
          <w:bottom w:val="nil"/>
          <w:right w:val="nil"/>
          <w:between w:val="nil"/>
        </w:pBdr>
        <w:tabs>
          <w:tab w:val="left" w:pos="993"/>
          <w:tab w:val="left" w:pos="1134"/>
        </w:tabs>
        <w:ind w:left="709" w:firstLine="0"/>
        <w:jc w:val="both"/>
        <w:rPr>
          <w:rFonts w:ascii="Times New Roman" w:hAnsi="Times New Roman" w:cs="Times New Roman"/>
        </w:rPr>
      </w:pPr>
      <w:r w:rsidRPr="00C274C7">
        <w:rPr>
          <w:rFonts w:ascii="Times New Roman" w:hAnsi="Times New Roman" w:cs="Times New Roman"/>
        </w:rPr>
        <w:lastRenderedPageBreak/>
        <w:t xml:space="preserve">координирует работу Студенческого Правительства, оказывает ему содействие в осуществлении его полномочий, организует обеспечение его необходимой информацией; </w:t>
      </w:r>
    </w:p>
    <w:p w:rsidR="0097344F" w:rsidRPr="00C274C7" w:rsidRDefault="0097344F" w:rsidP="00BB6807">
      <w:pPr>
        <w:pStyle w:val="1"/>
        <w:numPr>
          <w:ilvl w:val="0"/>
          <w:numId w:val="7"/>
        </w:numPr>
        <w:pBdr>
          <w:top w:val="nil"/>
          <w:left w:val="nil"/>
          <w:bottom w:val="nil"/>
          <w:right w:val="nil"/>
          <w:between w:val="nil"/>
        </w:pBdr>
        <w:tabs>
          <w:tab w:val="left" w:pos="993"/>
          <w:tab w:val="left" w:pos="1134"/>
        </w:tabs>
        <w:ind w:left="709" w:firstLine="0"/>
        <w:jc w:val="both"/>
        <w:rPr>
          <w:rFonts w:ascii="Times New Roman" w:hAnsi="Times New Roman" w:cs="Times New Roman"/>
          <w:color w:val="000000"/>
        </w:rPr>
      </w:pPr>
      <w:r w:rsidRPr="00C274C7">
        <w:rPr>
          <w:rFonts w:ascii="Times New Roman" w:hAnsi="Times New Roman" w:cs="Times New Roman"/>
        </w:rPr>
        <w:t xml:space="preserve">по результатам деятельности Студенческое Правительство представляет отчёт </w:t>
      </w:r>
      <w:r w:rsidRPr="00C274C7">
        <w:rPr>
          <w:rFonts w:ascii="Times New Roman" w:eastAsia="Times New Roman" w:hAnsi="Times New Roman" w:cs="Times New Roman"/>
          <w:color w:val="000000"/>
        </w:rPr>
        <w:t xml:space="preserve">о своей деятельности </w:t>
      </w:r>
      <w:r w:rsidRPr="00C274C7">
        <w:rPr>
          <w:rFonts w:ascii="Times New Roman" w:eastAsia="Times New Roman" w:hAnsi="Times New Roman" w:cs="Times New Roman"/>
        </w:rPr>
        <w:t xml:space="preserve">перед обучающимися Университета, </w:t>
      </w:r>
      <w:r w:rsidRPr="00C274C7">
        <w:rPr>
          <w:rFonts w:ascii="Times New Roman" w:eastAsia="Times New Roman" w:hAnsi="Times New Roman" w:cs="Times New Roman"/>
          <w:bCs/>
        </w:rPr>
        <w:t>Членом Правления по воспитательной работе и социальным вопросам</w:t>
      </w:r>
      <w:r w:rsidRPr="00C274C7">
        <w:t xml:space="preserve">, </w:t>
      </w:r>
      <w:hyperlink r:id="rId13" w:history="1">
        <w:r w:rsidRPr="00C274C7">
          <w:rPr>
            <w:rFonts w:ascii="Times New Roman" w:eastAsia="Times New Roman" w:hAnsi="Times New Roman" w:cs="Times New Roman"/>
            <w:bCs/>
          </w:rPr>
          <w:t>Департаментом воспитательной и социальной работы</w:t>
        </w:r>
      </w:hyperlink>
      <w:r w:rsidR="001064C9">
        <w:t xml:space="preserve"> </w:t>
      </w:r>
      <w:r w:rsidRPr="00C274C7">
        <w:rPr>
          <w:rFonts w:ascii="Times New Roman" w:eastAsia="Times New Roman" w:hAnsi="Times New Roman" w:cs="Times New Roman"/>
        </w:rPr>
        <w:t>один раз в семестр;</w:t>
      </w:r>
    </w:p>
    <w:p w:rsidR="0097344F" w:rsidRPr="00C274C7" w:rsidRDefault="0097344F" w:rsidP="00BB6807">
      <w:pPr>
        <w:pStyle w:val="1"/>
        <w:numPr>
          <w:ilvl w:val="0"/>
          <w:numId w:val="7"/>
        </w:numPr>
        <w:pBdr>
          <w:top w:val="nil"/>
          <w:left w:val="nil"/>
          <w:bottom w:val="nil"/>
          <w:right w:val="nil"/>
          <w:between w:val="nil"/>
        </w:pBdr>
        <w:tabs>
          <w:tab w:val="left" w:pos="993"/>
          <w:tab w:val="left" w:pos="1134"/>
        </w:tabs>
        <w:ind w:left="709" w:firstLine="0"/>
        <w:jc w:val="both"/>
        <w:rPr>
          <w:rFonts w:ascii="Times New Roman" w:hAnsi="Times New Roman" w:cs="Times New Roman"/>
          <w:color w:val="000000"/>
        </w:rPr>
      </w:pPr>
      <w:r w:rsidRPr="00C274C7">
        <w:rPr>
          <w:rFonts w:ascii="Times New Roman" w:eastAsia="Times New Roman" w:hAnsi="Times New Roman" w:cs="Times New Roman"/>
          <w:color w:val="000000"/>
        </w:rPr>
        <w:t>определяет дату, время и список приглашенных на общее заседание Студенческого правительства;</w:t>
      </w:r>
    </w:p>
    <w:p w:rsidR="0097344F" w:rsidRPr="00C274C7" w:rsidRDefault="0097344F" w:rsidP="00BB6807">
      <w:pPr>
        <w:pStyle w:val="1"/>
        <w:numPr>
          <w:ilvl w:val="0"/>
          <w:numId w:val="7"/>
        </w:numPr>
        <w:pBdr>
          <w:top w:val="nil"/>
          <w:left w:val="nil"/>
          <w:bottom w:val="nil"/>
          <w:right w:val="nil"/>
          <w:between w:val="nil"/>
        </w:pBdr>
        <w:tabs>
          <w:tab w:val="left" w:pos="993"/>
          <w:tab w:val="left" w:pos="1134"/>
        </w:tabs>
        <w:ind w:left="709" w:firstLine="0"/>
        <w:jc w:val="both"/>
        <w:rPr>
          <w:rFonts w:ascii="Times New Roman" w:hAnsi="Times New Roman" w:cs="Times New Roman"/>
          <w:color w:val="000000"/>
        </w:rPr>
      </w:pPr>
      <w:r w:rsidRPr="00C274C7">
        <w:rPr>
          <w:rFonts w:ascii="Times New Roman" w:eastAsia="Times New Roman" w:hAnsi="Times New Roman" w:cs="Times New Roman"/>
          <w:color w:val="000000"/>
        </w:rPr>
        <w:t xml:space="preserve">выполняет иные функции, возложенные на него </w:t>
      </w:r>
      <w:r w:rsidRPr="00C274C7">
        <w:rPr>
          <w:rFonts w:ascii="Times New Roman" w:eastAsia="Times New Roman" w:hAnsi="Times New Roman" w:cs="Times New Roman"/>
        </w:rPr>
        <w:t>настоящим Положением.</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pPr>
      <w:r w:rsidRPr="00C274C7">
        <w:t xml:space="preserve">В случае неудовлетворительного исполнения Президентом Студенческого </w:t>
      </w:r>
      <w:r w:rsidRPr="00C274C7">
        <w:rPr>
          <w:color w:val="000000"/>
        </w:rPr>
        <w:t>Правительства</w:t>
      </w:r>
      <w:r w:rsidRPr="00C274C7">
        <w:t xml:space="preserve"> возложенных на него обязанностей, члены Студенческого Правительства на общем собрании Студенческого Правительства вносят предложение о переизбрании Президента.</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pPr>
      <w:r w:rsidRPr="00C274C7">
        <w:t>Срок пребывания Президента Студенческого Правительства составляет 1 (один) учебный год.</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Полномочия Президента прекращаются с момента вступления в должность нового Президента.</w:t>
      </w:r>
    </w:p>
    <w:p w:rsidR="000F3A31" w:rsidRPr="005B4CDA" w:rsidRDefault="0097344F" w:rsidP="005B4CDA">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 xml:space="preserve">Одно и то же лицо не может быть избрано президентом Студенческого Правительства более 2 раз подряд. </w:t>
      </w:r>
    </w:p>
    <w:p w:rsidR="000F3A31" w:rsidRPr="000F3A31" w:rsidRDefault="000F3A31" w:rsidP="000F3A31">
      <w:pPr>
        <w:tabs>
          <w:tab w:val="left" w:pos="709"/>
          <w:tab w:val="left" w:pos="6804"/>
          <w:tab w:val="right" w:pos="9354"/>
        </w:tabs>
        <w:autoSpaceDE w:val="0"/>
        <w:autoSpaceDN w:val="0"/>
        <w:adjustRightInd w:val="0"/>
        <w:jc w:val="both"/>
        <w:rPr>
          <w:color w:val="000000"/>
          <w:lang w:val="kk-KZ"/>
        </w:rPr>
      </w:pPr>
    </w:p>
    <w:p w:rsidR="0097344F" w:rsidRPr="00C274C7" w:rsidRDefault="0097344F" w:rsidP="00335473">
      <w:pPr>
        <w:pStyle w:val="a3"/>
        <w:numPr>
          <w:ilvl w:val="0"/>
          <w:numId w:val="14"/>
        </w:numPr>
        <w:pBdr>
          <w:bottom w:val="single" w:sz="18" w:space="1" w:color="808080"/>
        </w:pBdr>
        <w:tabs>
          <w:tab w:val="left" w:pos="709"/>
          <w:tab w:val="left" w:pos="6804"/>
          <w:tab w:val="right" w:pos="9354"/>
        </w:tabs>
        <w:autoSpaceDE w:val="0"/>
        <w:autoSpaceDN w:val="0"/>
        <w:adjustRightInd w:val="0"/>
        <w:spacing w:after="120"/>
        <w:ind w:left="0" w:firstLine="0"/>
        <w:contextualSpacing w:val="0"/>
        <w:jc w:val="both"/>
        <w:rPr>
          <w:b/>
          <w:lang w:val="kk-KZ"/>
        </w:rPr>
      </w:pPr>
      <w:r w:rsidRPr="00C274C7">
        <w:rPr>
          <w:b/>
          <w:lang w:val="kk-KZ"/>
        </w:rPr>
        <w:t xml:space="preserve">ПРАВА И ОБЯЗАННОСТИ СТУДЕНЧЕСКОГО ПРАВИТЕЛЬСТВА </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lang w:val="kk-KZ"/>
        </w:rPr>
        <w:t>Студенч</w:t>
      </w:r>
      <w:r w:rsidR="00F44E89">
        <w:rPr>
          <w:lang w:val="kk-KZ"/>
        </w:rPr>
        <w:t>еское Правительство имеет право</w:t>
      </w:r>
      <w:r w:rsidRPr="00C274C7">
        <w:rPr>
          <w:color w:val="000000"/>
        </w:rPr>
        <w:t>:</w:t>
      </w:r>
    </w:p>
    <w:p w:rsidR="0097344F" w:rsidRPr="00C274C7" w:rsidRDefault="00E16250" w:rsidP="004A5891">
      <w:pPr>
        <w:pStyle w:val="1"/>
        <w:numPr>
          <w:ilvl w:val="0"/>
          <w:numId w:val="8"/>
        </w:numPr>
        <w:pBdr>
          <w:top w:val="nil"/>
          <w:left w:val="nil"/>
          <w:bottom w:val="nil"/>
          <w:right w:val="nil"/>
          <w:between w:val="nil"/>
        </w:pBdr>
        <w:tabs>
          <w:tab w:val="left" w:pos="993"/>
        </w:tabs>
        <w:ind w:hanging="1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 </w:t>
      </w:r>
      <w:r w:rsidR="0097344F" w:rsidRPr="00C274C7">
        <w:rPr>
          <w:rFonts w:ascii="Times New Roman" w:eastAsia="Times New Roman" w:hAnsi="Times New Roman" w:cs="Times New Roman"/>
          <w:color w:val="000000"/>
        </w:rPr>
        <w:t>участие в разработке, принятии и совершенствовании внутренних нормативных документов Университета, затрагивающих интересы студентов, магистрантов;</w:t>
      </w:r>
    </w:p>
    <w:p w:rsidR="0097344F" w:rsidRPr="00C274C7" w:rsidRDefault="00E16250" w:rsidP="004A5891">
      <w:pPr>
        <w:pStyle w:val="1"/>
        <w:numPr>
          <w:ilvl w:val="0"/>
          <w:numId w:val="8"/>
        </w:numPr>
        <w:pBdr>
          <w:top w:val="nil"/>
          <w:left w:val="nil"/>
          <w:bottom w:val="nil"/>
          <w:right w:val="nil"/>
          <w:between w:val="nil"/>
        </w:pBdr>
        <w:tabs>
          <w:tab w:val="left" w:pos="993"/>
        </w:tabs>
        <w:ind w:hanging="1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 </w:t>
      </w:r>
      <w:r w:rsidR="0097344F" w:rsidRPr="00C274C7">
        <w:rPr>
          <w:rFonts w:ascii="Times New Roman" w:eastAsia="Times New Roman" w:hAnsi="Times New Roman" w:cs="Times New Roman"/>
          <w:color w:val="000000"/>
        </w:rPr>
        <w:t xml:space="preserve">внесение предложений Правлению, а также </w:t>
      </w:r>
      <w:hyperlink r:id="rId14" w:history="1">
        <w:r w:rsidR="0097344F" w:rsidRPr="00C274C7">
          <w:rPr>
            <w:rFonts w:ascii="Times New Roman" w:eastAsia="Times New Roman" w:hAnsi="Times New Roman" w:cs="Times New Roman"/>
            <w:bCs/>
          </w:rPr>
          <w:t>Председателю Правления – Ректор</w:t>
        </w:r>
      </w:hyperlink>
      <w:r w:rsidR="0097344F" w:rsidRPr="00C274C7">
        <w:rPr>
          <w:rFonts w:ascii="Times New Roman" w:hAnsi="Times New Roman" w:cs="Times New Roman"/>
        </w:rPr>
        <w:t xml:space="preserve">у </w:t>
      </w:r>
      <w:r w:rsidR="0097344F" w:rsidRPr="00C274C7">
        <w:rPr>
          <w:rFonts w:ascii="Times New Roman" w:eastAsia="Times New Roman" w:hAnsi="Times New Roman" w:cs="Times New Roman"/>
          <w:color w:val="000000"/>
        </w:rPr>
        <w:t>Университета по решению вопросов, затрагивающих интересы студентов и магистрантов Университета;</w:t>
      </w:r>
    </w:p>
    <w:p w:rsidR="0097344F" w:rsidRPr="00CA3583" w:rsidRDefault="00AA4C5E" w:rsidP="004A5891">
      <w:pPr>
        <w:pStyle w:val="1"/>
        <w:numPr>
          <w:ilvl w:val="0"/>
          <w:numId w:val="8"/>
        </w:numPr>
        <w:pBdr>
          <w:top w:val="nil"/>
          <w:left w:val="nil"/>
          <w:bottom w:val="nil"/>
          <w:right w:val="nil"/>
          <w:between w:val="nil"/>
        </w:pBdr>
        <w:tabs>
          <w:tab w:val="left" w:pos="993"/>
        </w:tabs>
        <w:ind w:hanging="1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 </w:t>
      </w:r>
      <w:r w:rsidR="0097344F" w:rsidRPr="00C274C7">
        <w:rPr>
          <w:rFonts w:ascii="Times New Roman" w:eastAsia="Times New Roman" w:hAnsi="Times New Roman" w:cs="Times New Roman"/>
          <w:color w:val="000000"/>
        </w:rPr>
        <w:t xml:space="preserve">участие в решении вопросов социальной </w:t>
      </w:r>
      <w:r w:rsidR="0097344F" w:rsidRPr="00CA3583">
        <w:rPr>
          <w:rFonts w:ascii="Times New Roman" w:eastAsia="Times New Roman" w:hAnsi="Times New Roman" w:cs="Times New Roman"/>
          <w:color w:val="000000"/>
        </w:rPr>
        <w:t xml:space="preserve">поддержки </w:t>
      </w:r>
      <w:r w:rsidR="00DB08FD" w:rsidRPr="00CA3583">
        <w:rPr>
          <w:color w:val="000000"/>
        </w:rPr>
        <w:t>студентов и магистрантов</w:t>
      </w:r>
      <w:r w:rsidR="0097344F" w:rsidRPr="00CA3583">
        <w:rPr>
          <w:rFonts w:ascii="Times New Roman" w:eastAsia="Times New Roman" w:hAnsi="Times New Roman" w:cs="Times New Roman"/>
          <w:color w:val="000000"/>
        </w:rPr>
        <w:t>, планировании внеучебных мероприятий;</w:t>
      </w:r>
    </w:p>
    <w:p w:rsidR="0097344F" w:rsidRPr="00C274C7" w:rsidRDefault="00AA4C5E" w:rsidP="00BB6807">
      <w:pPr>
        <w:pStyle w:val="a3"/>
        <w:widowControl w:val="0"/>
        <w:numPr>
          <w:ilvl w:val="0"/>
          <w:numId w:val="8"/>
        </w:numPr>
        <w:tabs>
          <w:tab w:val="left" w:pos="0"/>
          <w:tab w:val="left" w:pos="851"/>
          <w:tab w:val="left" w:pos="993"/>
          <w:tab w:val="left" w:pos="1134"/>
        </w:tabs>
        <w:suppressAutoHyphens/>
        <w:autoSpaceDN w:val="0"/>
        <w:ind w:hanging="11"/>
        <w:jc w:val="both"/>
        <w:textAlignment w:val="baseline"/>
        <w:rPr>
          <w:bCs/>
          <w:iCs/>
          <w:kern w:val="3"/>
          <w:lang w:eastAsia="zh-CN" w:bidi="hi-IN"/>
        </w:rPr>
      </w:pPr>
      <w:r>
        <w:rPr>
          <w:color w:val="000000"/>
        </w:rPr>
        <w:t xml:space="preserve">на </w:t>
      </w:r>
      <w:r w:rsidR="0097344F" w:rsidRPr="00C274C7">
        <w:rPr>
          <w:color w:val="000000"/>
        </w:rPr>
        <w:t xml:space="preserve">участие в </w:t>
      </w:r>
      <w:r w:rsidR="0097344F" w:rsidRPr="00C274C7">
        <w:t xml:space="preserve">Дисциплинарной комиссии </w:t>
      </w:r>
      <w:r w:rsidR="0097344F" w:rsidRPr="00C274C7">
        <w:rPr>
          <w:bCs/>
          <w:iCs/>
          <w:kern w:val="3"/>
          <w:lang w:eastAsia="zh-CN" w:bidi="hi-IN"/>
        </w:rPr>
        <w:t>по рассмотре</w:t>
      </w:r>
      <w:r w:rsidR="00E952B5">
        <w:rPr>
          <w:bCs/>
          <w:iCs/>
          <w:kern w:val="3"/>
          <w:lang w:eastAsia="zh-CN" w:bidi="hi-IN"/>
        </w:rPr>
        <w:t>нию ответственности обучающихся;</w:t>
      </w:r>
    </w:p>
    <w:p w:rsidR="0097344F" w:rsidRPr="00C274C7" w:rsidRDefault="0097344F" w:rsidP="00BB6807">
      <w:pPr>
        <w:pStyle w:val="a3"/>
        <w:widowControl w:val="0"/>
        <w:numPr>
          <w:ilvl w:val="0"/>
          <w:numId w:val="8"/>
        </w:numPr>
        <w:tabs>
          <w:tab w:val="left" w:pos="0"/>
          <w:tab w:val="left" w:pos="851"/>
          <w:tab w:val="left" w:pos="993"/>
          <w:tab w:val="left" w:pos="1134"/>
        </w:tabs>
        <w:suppressAutoHyphens/>
        <w:autoSpaceDN w:val="0"/>
        <w:ind w:hanging="11"/>
        <w:jc w:val="both"/>
        <w:textAlignment w:val="baseline"/>
        <w:rPr>
          <w:color w:val="000000"/>
        </w:rPr>
      </w:pPr>
      <w:r w:rsidRPr="00C274C7">
        <w:rPr>
          <w:color w:val="000000"/>
        </w:rPr>
        <w:t>ходатайствовать о поощрении студентов, магистрантов активно участвующих в общественной жизни Университета;</w:t>
      </w:r>
    </w:p>
    <w:p w:rsidR="0097344F" w:rsidRPr="00C274C7" w:rsidRDefault="0097344F" w:rsidP="00BB6807">
      <w:pPr>
        <w:pStyle w:val="a3"/>
        <w:widowControl w:val="0"/>
        <w:numPr>
          <w:ilvl w:val="0"/>
          <w:numId w:val="8"/>
        </w:numPr>
        <w:tabs>
          <w:tab w:val="left" w:pos="0"/>
          <w:tab w:val="left" w:pos="851"/>
          <w:tab w:val="left" w:pos="993"/>
          <w:tab w:val="left" w:pos="1134"/>
        </w:tabs>
        <w:suppressAutoHyphens/>
        <w:autoSpaceDN w:val="0"/>
        <w:ind w:hanging="11"/>
        <w:jc w:val="both"/>
        <w:textAlignment w:val="baseline"/>
        <w:rPr>
          <w:color w:val="000000"/>
        </w:rPr>
      </w:pPr>
      <w:r w:rsidRPr="00C274C7">
        <w:rPr>
          <w:color w:val="000000"/>
        </w:rPr>
        <w:t xml:space="preserve">привлекать новых членов в состав Студенческого </w:t>
      </w:r>
      <w:r w:rsidRPr="00C274C7">
        <w:rPr>
          <w:color w:val="000000"/>
          <w:lang w:val="kk-KZ"/>
        </w:rPr>
        <w:t>П</w:t>
      </w:r>
      <w:r w:rsidRPr="00C274C7">
        <w:rPr>
          <w:color w:val="000000"/>
        </w:rPr>
        <w:t>равительства дл</w:t>
      </w:r>
      <w:r w:rsidR="00576CAC">
        <w:rPr>
          <w:color w:val="000000"/>
        </w:rPr>
        <w:t>я выполнения поставленных задач;</w:t>
      </w:r>
    </w:p>
    <w:p w:rsidR="0097344F" w:rsidRPr="00C274C7" w:rsidRDefault="0097344F" w:rsidP="00BB6807">
      <w:pPr>
        <w:pStyle w:val="a3"/>
        <w:widowControl w:val="0"/>
        <w:numPr>
          <w:ilvl w:val="0"/>
          <w:numId w:val="8"/>
        </w:numPr>
        <w:tabs>
          <w:tab w:val="left" w:pos="0"/>
          <w:tab w:val="left" w:pos="851"/>
          <w:tab w:val="left" w:pos="993"/>
          <w:tab w:val="left" w:pos="1134"/>
        </w:tabs>
        <w:suppressAutoHyphens/>
        <w:autoSpaceDN w:val="0"/>
        <w:ind w:hanging="11"/>
        <w:jc w:val="both"/>
        <w:textAlignment w:val="baseline"/>
        <w:rPr>
          <w:color w:val="000000"/>
        </w:rPr>
      </w:pPr>
      <w:r w:rsidRPr="00C274C7">
        <w:rPr>
          <w:color w:val="000000"/>
        </w:rPr>
        <w:t>получать у подразделений Университета информацию, необходимую для осуществления</w:t>
      </w:r>
      <w:r w:rsidR="00223C30">
        <w:rPr>
          <w:color w:val="000000"/>
          <w:lang w:val="kk-KZ"/>
        </w:rPr>
        <w:t xml:space="preserve"> </w:t>
      </w:r>
      <w:r w:rsidRPr="00C274C7">
        <w:rPr>
          <w:color w:val="000000"/>
        </w:rPr>
        <w:t xml:space="preserve">деятельности Студенческого </w:t>
      </w:r>
      <w:r w:rsidRPr="00C274C7">
        <w:rPr>
          <w:color w:val="000000"/>
          <w:lang w:val="kk-KZ"/>
        </w:rPr>
        <w:t>П</w:t>
      </w:r>
      <w:r w:rsidRPr="00C274C7">
        <w:rPr>
          <w:color w:val="000000"/>
        </w:rPr>
        <w:t>равительства</w:t>
      </w:r>
      <w:r w:rsidR="00576CAC">
        <w:rPr>
          <w:color w:val="000000"/>
        </w:rPr>
        <w:t>.</w:t>
      </w:r>
    </w:p>
    <w:p w:rsidR="0097344F" w:rsidRPr="00C274C7" w:rsidRDefault="0097344F" w:rsidP="00335473">
      <w:pPr>
        <w:pStyle w:val="a3"/>
        <w:numPr>
          <w:ilvl w:val="1"/>
          <w:numId w:val="14"/>
        </w:numPr>
        <w:tabs>
          <w:tab w:val="left" w:pos="709"/>
          <w:tab w:val="left" w:pos="6804"/>
          <w:tab w:val="right" w:pos="9354"/>
        </w:tabs>
        <w:autoSpaceDE w:val="0"/>
        <w:autoSpaceDN w:val="0"/>
        <w:adjustRightInd w:val="0"/>
        <w:ind w:left="709" w:hanging="709"/>
        <w:contextualSpacing w:val="0"/>
        <w:jc w:val="both"/>
        <w:rPr>
          <w:color w:val="000000"/>
        </w:rPr>
      </w:pPr>
      <w:r w:rsidRPr="00C274C7">
        <w:rPr>
          <w:color w:val="000000"/>
        </w:rPr>
        <w:t xml:space="preserve">Обязанности Студенческого </w:t>
      </w:r>
      <w:r w:rsidRPr="00C274C7">
        <w:rPr>
          <w:color w:val="000000"/>
          <w:lang w:val="kk-KZ"/>
        </w:rPr>
        <w:t>П</w:t>
      </w:r>
      <w:r w:rsidRPr="00C274C7">
        <w:rPr>
          <w:color w:val="000000"/>
        </w:rPr>
        <w:t>равительства:</w:t>
      </w:r>
    </w:p>
    <w:p w:rsidR="0097344F" w:rsidRPr="00C274C7" w:rsidRDefault="0097344F" w:rsidP="00BB6807">
      <w:pPr>
        <w:pStyle w:val="Default"/>
        <w:numPr>
          <w:ilvl w:val="0"/>
          <w:numId w:val="12"/>
        </w:numPr>
        <w:pBdr>
          <w:top w:val="nil"/>
          <w:left w:val="nil"/>
          <w:bottom w:val="nil"/>
          <w:right w:val="nil"/>
          <w:between w:val="nil"/>
        </w:pBdr>
        <w:tabs>
          <w:tab w:val="left" w:pos="0"/>
          <w:tab w:val="left" w:pos="567"/>
          <w:tab w:val="left" w:pos="851"/>
          <w:tab w:val="left" w:pos="993"/>
          <w:tab w:val="left" w:pos="1134"/>
          <w:tab w:val="left" w:pos="1276"/>
        </w:tabs>
        <w:ind w:left="709" w:firstLine="0"/>
        <w:jc w:val="both"/>
        <w:rPr>
          <w:rFonts w:eastAsia="Times New Roman"/>
        </w:rPr>
      </w:pPr>
      <w:r w:rsidRPr="00C274C7">
        <w:rPr>
          <w:rFonts w:eastAsia="Times New Roman"/>
        </w:rPr>
        <w:t xml:space="preserve">проводить работу, направленную на укрепление учебной дисциплины, повышение гражданского самосознания </w:t>
      </w:r>
      <w:r w:rsidR="00DB08FD" w:rsidRPr="00CA3583">
        <w:t>студентов и магистрантов</w:t>
      </w:r>
      <w:r w:rsidRPr="00CA3583">
        <w:rPr>
          <w:rFonts w:eastAsia="Times New Roman"/>
        </w:rPr>
        <w:t>, воспитание</w:t>
      </w:r>
      <w:r w:rsidRPr="00C274C7">
        <w:rPr>
          <w:rFonts w:eastAsia="Times New Roman"/>
        </w:rPr>
        <w:t xml:space="preserve"> чувства долга и ответственности; </w:t>
      </w:r>
    </w:p>
    <w:p w:rsidR="0097344F" w:rsidRPr="00C274C7" w:rsidRDefault="0097344F" w:rsidP="00BB6807">
      <w:pPr>
        <w:pStyle w:val="Default"/>
        <w:numPr>
          <w:ilvl w:val="0"/>
          <w:numId w:val="12"/>
        </w:numPr>
        <w:pBdr>
          <w:top w:val="nil"/>
          <w:left w:val="nil"/>
          <w:bottom w:val="nil"/>
          <w:right w:val="nil"/>
          <w:between w:val="nil"/>
        </w:pBdr>
        <w:tabs>
          <w:tab w:val="left" w:pos="0"/>
          <w:tab w:val="left" w:pos="567"/>
          <w:tab w:val="left" w:pos="851"/>
          <w:tab w:val="left" w:pos="993"/>
          <w:tab w:val="left" w:pos="1134"/>
          <w:tab w:val="left" w:pos="1276"/>
        </w:tabs>
        <w:ind w:left="709" w:firstLine="0"/>
        <w:jc w:val="both"/>
        <w:rPr>
          <w:rFonts w:eastAsia="Times New Roman"/>
        </w:rPr>
      </w:pPr>
      <w:r w:rsidRPr="00C274C7">
        <w:rPr>
          <w:rFonts w:eastAsia="Times New Roman"/>
        </w:rPr>
        <w:t xml:space="preserve">представлять и защищать интересы студентов и магистрантов; </w:t>
      </w:r>
    </w:p>
    <w:p w:rsidR="0097344F" w:rsidRPr="00CA3583" w:rsidRDefault="0097344F" w:rsidP="00BB6807">
      <w:pPr>
        <w:pStyle w:val="Default"/>
        <w:numPr>
          <w:ilvl w:val="0"/>
          <w:numId w:val="12"/>
        </w:numPr>
        <w:pBdr>
          <w:top w:val="nil"/>
          <w:left w:val="nil"/>
          <w:bottom w:val="nil"/>
          <w:right w:val="nil"/>
          <w:between w:val="nil"/>
        </w:pBdr>
        <w:tabs>
          <w:tab w:val="left" w:pos="0"/>
          <w:tab w:val="left" w:pos="567"/>
          <w:tab w:val="left" w:pos="851"/>
          <w:tab w:val="left" w:pos="993"/>
          <w:tab w:val="left" w:pos="1134"/>
          <w:tab w:val="left" w:pos="1276"/>
        </w:tabs>
        <w:ind w:left="709" w:firstLine="0"/>
        <w:jc w:val="both"/>
        <w:rPr>
          <w:rFonts w:eastAsia="Times New Roman"/>
        </w:rPr>
      </w:pPr>
      <w:r w:rsidRPr="00C274C7">
        <w:rPr>
          <w:rFonts w:eastAsia="Times New Roman"/>
        </w:rPr>
        <w:t xml:space="preserve">обращаться от имени </w:t>
      </w:r>
      <w:r w:rsidR="00DB08FD" w:rsidRPr="00CA3583">
        <w:t>студентов</w:t>
      </w:r>
      <w:r w:rsidRPr="00CA3583">
        <w:rPr>
          <w:rFonts w:eastAsia="Times New Roman"/>
        </w:rPr>
        <w:t>, магистрантов к руководству Университета;</w:t>
      </w:r>
    </w:p>
    <w:p w:rsidR="0097344F" w:rsidRPr="00CA3583" w:rsidRDefault="0097344F" w:rsidP="00BB6807">
      <w:pPr>
        <w:pStyle w:val="Default"/>
        <w:numPr>
          <w:ilvl w:val="0"/>
          <w:numId w:val="12"/>
        </w:numPr>
        <w:pBdr>
          <w:top w:val="nil"/>
          <w:left w:val="nil"/>
          <w:bottom w:val="nil"/>
          <w:right w:val="nil"/>
          <w:between w:val="nil"/>
        </w:pBdr>
        <w:tabs>
          <w:tab w:val="left" w:pos="0"/>
          <w:tab w:val="left" w:pos="567"/>
          <w:tab w:val="left" w:pos="851"/>
          <w:tab w:val="left" w:pos="993"/>
          <w:tab w:val="left" w:pos="1134"/>
          <w:tab w:val="left" w:pos="1276"/>
        </w:tabs>
        <w:ind w:left="709" w:firstLine="0"/>
        <w:jc w:val="both"/>
        <w:rPr>
          <w:rFonts w:eastAsia="Times New Roman"/>
        </w:rPr>
      </w:pPr>
      <w:r w:rsidRPr="00CA3583">
        <w:rPr>
          <w:rFonts w:eastAsia="Times New Roman"/>
        </w:rPr>
        <w:t>принимать непосредственное участие в планировании, подготовке и проведении внеучебных мероприятий в Университете;</w:t>
      </w:r>
    </w:p>
    <w:p w:rsidR="0097344F" w:rsidRPr="00D163A7" w:rsidRDefault="0097344F" w:rsidP="00BB6807">
      <w:pPr>
        <w:pStyle w:val="Default"/>
        <w:numPr>
          <w:ilvl w:val="0"/>
          <w:numId w:val="12"/>
        </w:numPr>
        <w:pBdr>
          <w:top w:val="nil"/>
          <w:left w:val="nil"/>
          <w:bottom w:val="nil"/>
          <w:right w:val="nil"/>
          <w:between w:val="nil"/>
        </w:pBdr>
        <w:tabs>
          <w:tab w:val="left" w:pos="0"/>
          <w:tab w:val="left" w:pos="567"/>
          <w:tab w:val="left" w:pos="851"/>
          <w:tab w:val="left" w:pos="993"/>
          <w:tab w:val="left" w:pos="1134"/>
          <w:tab w:val="left" w:pos="1276"/>
        </w:tabs>
        <w:ind w:left="709" w:firstLine="0"/>
        <w:jc w:val="both"/>
        <w:rPr>
          <w:rFonts w:eastAsia="Times New Roman"/>
          <w:color w:val="auto"/>
        </w:rPr>
      </w:pPr>
      <w:r w:rsidRPr="00CA3583">
        <w:rPr>
          <w:rFonts w:eastAsia="Times New Roman"/>
          <w:color w:val="auto"/>
        </w:rPr>
        <w:t xml:space="preserve">информировать </w:t>
      </w:r>
      <w:r w:rsidR="00DB08FD" w:rsidRPr="00CA3583">
        <w:t xml:space="preserve">студентов и магистрантов </w:t>
      </w:r>
      <w:r w:rsidRPr="00CA3583">
        <w:rPr>
          <w:rFonts w:eastAsia="Times New Roman"/>
          <w:color w:val="auto"/>
        </w:rPr>
        <w:t>о</w:t>
      </w:r>
      <w:r w:rsidRPr="00C274C7">
        <w:rPr>
          <w:rFonts w:eastAsia="Times New Roman"/>
          <w:color w:val="auto"/>
        </w:rPr>
        <w:t xml:space="preserve"> мероприятиях, проводимых в Университете.</w:t>
      </w:r>
    </w:p>
    <w:p w:rsidR="00D163A7" w:rsidRDefault="00D163A7" w:rsidP="00D163A7">
      <w:pPr>
        <w:pStyle w:val="Default"/>
        <w:pBdr>
          <w:top w:val="nil"/>
          <w:left w:val="nil"/>
          <w:bottom w:val="nil"/>
          <w:right w:val="nil"/>
          <w:between w:val="nil"/>
        </w:pBdr>
        <w:tabs>
          <w:tab w:val="left" w:pos="0"/>
          <w:tab w:val="left" w:pos="567"/>
          <w:tab w:val="left" w:pos="851"/>
          <w:tab w:val="left" w:pos="993"/>
          <w:tab w:val="left" w:pos="1134"/>
          <w:tab w:val="left" w:pos="1276"/>
        </w:tabs>
        <w:jc w:val="both"/>
        <w:rPr>
          <w:rFonts w:eastAsia="Times New Roman"/>
          <w:color w:val="auto"/>
          <w:lang w:val="kk-KZ"/>
        </w:rPr>
      </w:pPr>
    </w:p>
    <w:p w:rsidR="00D163A7" w:rsidRDefault="00D163A7" w:rsidP="00D163A7">
      <w:pPr>
        <w:pStyle w:val="Default"/>
        <w:pBdr>
          <w:top w:val="nil"/>
          <w:left w:val="nil"/>
          <w:bottom w:val="nil"/>
          <w:right w:val="nil"/>
          <w:between w:val="nil"/>
        </w:pBdr>
        <w:tabs>
          <w:tab w:val="left" w:pos="0"/>
          <w:tab w:val="left" w:pos="567"/>
          <w:tab w:val="left" w:pos="851"/>
          <w:tab w:val="left" w:pos="993"/>
          <w:tab w:val="left" w:pos="1134"/>
          <w:tab w:val="left" w:pos="1276"/>
        </w:tabs>
        <w:jc w:val="both"/>
        <w:rPr>
          <w:rFonts w:eastAsia="Times New Roman"/>
          <w:color w:val="auto"/>
          <w:lang w:val="kk-KZ"/>
        </w:rPr>
      </w:pPr>
    </w:p>
    <w:p w:rsidR="00D163A7" w:rsidRPr="00C274C7" w:rsidRDefault="00D163A7" w:rsidP="00D163A7">
      <w:pPr>
        <w:pStyle w:val="Default"/>
        <w:pBdr>
          <w:top w:val="nil"/>
          <w:left w:val="nil"/>
          <w:bottom w:val="nil"/>
          <w:right w:val="nil"/>
          <w:between w:val="nil"/>
        </w:pBdr>
        <w:tabs>
          <w:tab w:val="left" w:pos="0"/>
          <w:tab w:val="left" w:pos="567"/>
          <w:tab w:val="left" w:pos="851"/>
          <w:tab w:val="left" w:pos="993"/>
          <w:tab w:val="left" w:pos="1134"/>
          <w:tab w:val="left" w:pos="1276"/>
        </w:tabs>
        <w:jc w:val="both"/>
        <w:rPr>
          <w:rFonts w:eastAsia="Times New Roman"/>
          <w:color w:val="auto"/>
        </w:rPr>
      </w:pPr>
    </w:p>
    <w:p w:rsidR="0097344F" w:rsidRPr="00C274C7" w:rsidRDefault="0097344F" w:rsidP="00BB6807">
      <w:pPr>
        <w:pStyle w:val="Default"/>
        <w:numPr>
          <w:ilvl w:val="0"/>
          <w:numId w:val="12"/>
        </w:numPr>
        <w:pBdr>
          <w:top w:val="nil"/>
          <w:left w:val="nil"/>
          <w:bottom w:val="nil"/>
          <w:right w:val="nil"/>
          <w:between w:val="nil"/>
        </w:pBdr>
        <w:tabs>
          <w:tab w:val="left" w:pos="0"/>
          <w:tab w:val="left" w:pos="567"/>
          <w:tab w:val="left" w:pos="851"/>
          <w:tab w:val="left" w:pos="993"/>
          <w:tab w:val="left" w:pos="1134"/>
          <w:tab w:val="left" w:pos="1276"/>
        </w:tabs>
        <w:ind w:left="709" w:firstLine="0"/>
        <w:jc w:val="both"/>
        <w:rPr>
          <w:rFonts w:eastAsia="Times New Roman"/>
          <w:color w:val="auto"/>
        </w:rPr>
      </w:pPr>
      <w:r w:rsidRPr="00C274C7">
        <w:rPr>
          <w:rFonts w:eastAsia="Times New Roman"/>
          <w:color w:val="auto"/>
        </w:rPr>
        <w:lastRenderedPageBreak/>
        <w:t>способствовать укреплению авторитета Студенческого Правительства, развитию и совершенствованию его деятельности, единению студенческого братства Университета;</w:t>
      </w:r>
    </w:p>
    <w:p w:rsidR="0097344F" w:rsidRPr="00C274C7" w:rsidRDefault="0097344F" w:rsidP="00BB6807">
      <w:pPr>
        <w:pStyle w:val="Default"/>
        <w:numPr>
          <w:ilvl w:val="0"/>
          <w:numId w:val="12"/>
        </w:numPr>
        <w:pBdr>
          <w:top w:val="nil"/>
          <w:left w:val="nil"/>
          <w:bottom w:val="nil"/>
          <w:right w:val="nil"/>
          <w:between w:val="nil"/>
        </w:pBdr>
        <w:tabs>
          <w:tab w:val="left" w:pos="0"/>
          <w:tab w:val="left" w:pos="567"/>
          <w:tab w:val="left" w:pos="851"/>
          <w:tab w:val="left" w:pos="993"/>
          <w:tab w:val="left" w:pos="1134"/>
          <w:tab w:val="left" w:pos="1276"/>
        </w:tabs>
        <w:ind w:left="709" w:firstLine="0"/>
        <w:jc w:val="both"/>
        <w:rPr>
          <w:rFonts w:eastAsia="Times New Roman"/>
          <w:color w:val="auto"/>
        </w:rPr>
      </w:pPr>
      <w:r w:rsidRPr="00C274C7">
        <w:rPr>
          <w:rFonts w:eastAsia="Times New Roman"/>
          <w:color w:val="auto"/>
        </w:rPr>
        <w:t>выполнять решения Студенческого Правительства, принятые в пределах его компетенции;</w:t>
      </w:r>
    </w:p>
    <w:p w:rsidR="0097344F" w:rsidRPr="00C274C7" w:rsidRDefault="0097344F" w:rsidP="00BB6807">
      <w:pPr>
        <w:pStyle w:val="Default"/>
        <w:numPr>
          <w:ilvl w:val="0"/>
          <w:numId w:val="12"/>
        </w:numPr>
        <w:pBdr>
          <w:top w:val="nil"/>
          <w:left w:val="nil"/>
          <w:bottom w:val="nil"/>
          <w:right w:val="nil"/>
          <w:between w:val="nil"/>
        </w:pBdr>
        <w:tabs>
          <w:tab w:val="left" w:pos="0"/>
          <w:tab w:val="left" w:pos="567"/>
          <w:tab w:val="left" w:pos="851"/>
          <w:tab w:val="left" w:pos="993"/>
          <w:tab w:val="left" w:pos="1134"/>
          <w:tab w:val="left" w:pos="1276"/>
        </w:tabs>
        <w:ind w:left="709" w:firstLine="0"/>
        <w:jc w:val="both"/>
        <w:rPr>
          <w:color w:val="auto"/>
        </w:rPr>
      </w:pPr>
      <w:r w:rsidRPr="00C274C7">
        <w:rPr>
          <w:rFonts w:eastAsia="Times New Roman"/>
          <w:color w:val="auto"/>
        </w:rPr>
        <w:t>воздержаться от действий, которые могут нанести ущерб законным интересам Университета;</w:t>
      </w:r>
    </w:p>
    <w:p w:rsidR="0097344F" w:rsidRPr="00C274C7" w:rsidRDefault="0097344F" w:rsidP="00BB6807">
      <w:pPr>
        <w:pStyle w:val="Default"/>
        <w:numPr>
          <w:ilvl w:val="0"/>
          <w:numId w:val="12"/>
        </w:numPr>
        <w:pBdr>
          <w:top w:val="nil"/>
          <w:left w:val="nil"/>
          <w:bottom w:val="nil"/>
          <w:right w:val="nil"/>
          <w:between w:val="nil"/>
        </w:pBdr>
        <w:tabs>
          <w:tab w:val="left" w:pos="0"/>
          <w:tab w:val="left" w:pos="567"/>
          <w:tab w:val="left" w:pos="851"/>
          <w:tab w:val="left" w:pos="993"/>
          <w:tab w:val="left" w:pos="1134"/>
          <w:tab w:val="left" w:pos="1276"/>
        </w:tabs>
        <w:ind w:left="709" w:firstLine="0"/>
        <w:jc w:val="both"/>
        <w:rPr>
          <w:color w:val="auto"/>
        </w:rPr>
      </w:pPr>
      <w:r w:rsidRPr="00C274C7">
        <w:rPr>
          <w:rFonts w:eastAsia="Times New Roman"/>
          <w:color w:val="auto"/>
        </w:rPr>
        <w:t>консолидировать свою деятельность с руководством факультета/института для достижения наилучшего результата;</w:t>
      </w:r>
    </w:p>
    <w:p w:rsidR="0097344F" w:rsidRPr="00D529D6" w:rsidRDefault="0097344F" w:rsidP="00BB6807">
      <w:pPr>
        <w:pStyle w:val="1"/>
        <w:numPr>
          <w:ilvl w:val="0"/>
          <w:numId w:val="5"/>
        </w:numPr>
        <w:pBdr>
          <w:top w:val="nil"/>
          <w:left w:val="nil"/>
          <w:bottom w:val="nil"/>
          <w:right w:val="nil"/>
          <w:between w:val="nil"/>
        </w:pBdr>
        <w:tabs>
          <w:tab w:val="left" w:pos="1134"/>
        </w:tabs>
        <w:ind w:left="709" w:firstLine="0"/>
        <w:jc w:val="both"/>
        <w:rPr>
          <w:rFonts w:ascii="Times New Roman" w:hAnsi="Times New Roman" w:cs="Times New Roman"/>
        </w:rPr>
      </w:pPr>
      <w:r w:rsidRPr="00C274C7">
        <w:rPr>
          <w:rFonts w:ascii="Times New Roman" w:eastAsia="Times New Roman" w:hAnsi="Times New Roman" w:cs="Times New Roman"/>
        </w:rPr>
        <w:t>соблюдать требования настоящего Положения.</w:t>
      </w:r>
    </w:p>
    <w:p w:rsidR="00D529D6" w:rsidRDefault="00D529D6" w:rsidP="00D529D6">
      <w:pPr>
        <w:pStyle w:val="1"/>
        <w:pBdr>
          <w:top w:val="nil"/>
          <w:left w:val="nil"/>
          <w:bottom w:val="nil"/>
          <w:right w:val="nil"/>
          <w:between w:val="nil"/>
        </w:pBdr>
        <w:tabs>
          <w:tab w:val="left" w:pos="1134"/>
        </w:tabs>
        <w:ind w:left="709"/>
        <w:jc w:val="both"/>
        <w:rPr>
          <w:rFonts w:ascii="Times New Roman" w:eastAsia="Times New Roman" w:hAnsi="Times New Roman" w:cs="Times New Roman"/>
        </w:rPr>
      </w:pPr>
    </w:p>
    <w:p w:rsidR="0097344F" w:rsidRPr="00C274C7" w:rsidRDefault="0097344F" w:rsidP="00335473">
      <w:pPr>
        <w:pStyle w:val="a3"/>
        <w:numPr>
          <w:ilvl w:val="0"/>
          <w:numId w:val="14"/>
        </w:numPr>
        <w:pBdr>
          <w:bottom w:val="single" w:sz="18" w:space="1" w:color="808080"/>
        </w:pBdr>
        <w:tabs>
          <w:tab w:val="left" w:pos="709"/>
          <w:tab w:val="left" w:pos="6804"/>
          <w:tab w:val="right" w:pos="9354"/>
        </w:tabs>
        <w:autoSpaceDE w:val="0"/>
        <w:autoSpaceDN w:val="0"/>
        <w:adjustRightInd w:val="0"/>
        <w:spacing w:after="120"/>
        <w:ind w:left="0" w:firstLine="0"/>
        <w:contextualSpacing w:val="0"/>
        <w:jc w:val="both"/>
        <w:rPr>
          <w:b/>
          <w:lang w:val="kk-KZ"/>
        </w:rPr>
      </w:pPr>
      <w:r w:rsidRPr="00C274C7">
        <w:rPr>
          <w:b/>
          <w:lang w:val="kk-KZ"/>
        </w:rPr>
        <w:t xml:space="preserve">ПОРЯДОК ВНЕСЕНИЯ ИЗМЕНЕНИЙ И ДОПОЛНЕНИЙ </w:t>
      </w:r>
    </w:p>
    <w:p w:rsidR="0097344F" w:rsidRPr="00C274C7" w:rsidRDefault="0097344F" w:rsidP="00335473">
      <w:pPr>
        <w:numPr>
          <w:ilvl w:val="1"/>
          <w:numId w:val="14"/>
        </w:numPr>
        <w:shd w:val="clear" w:color="auto" w:fill="FFFFFF"/>
        <w:tabs>
          <w:tab w:val="left" w:pos="709"/>
        </w:tabs>
        <w:autoSpaceDE w:val="0"/>
        <w:autoSpaceDN w:val="0"/>
        <w:adjustRightInd w:val="0"/>
        <w:ind w:left="709" w:hanging="715"/>
        <w:jc w:val="both"/>
      </w:pPr>
      <w:r w:rsidRPr="00C274C7">
        <w:t xml:space="preserve">Порядок утверждения изменений и дополнений к данному Положению определен процедурой ПРО СКУ 401-20 Внутренняя нормативная документация. </w:t>
      </w:r>
    </w:p>
    <w:p w:rsidR="0097344F" w:rsidRPr="00C274C7" w:rsidRDefault="0097344F" w:rsidP="00335473">
      <w:pPr>
        <w:numPr>
          <w:ilvl w:val="1"/>
          <w:numId w:val="14"/>
        </w:numPr>
        <w:shd w:val="clear" w:color="auto" w:fill="FFFFFF"/>
        <w:tabs>
          <w:tab w:val="left" w:pos="709"/>
        </w:tabs>
        <w:autoSpaceDE w:val="0"/>
        <w:autoSpaceDN w:val="0"/>
        <w:adjustRightInd w:val="0"/>
        <w:ind w:left="709" w:hanging="715"/>
        <w:jc w:val="both"/>
      </w:pPr>
      <w:r w:rsidRPr="00C274C7">
        <w:t>Внесение предложений по изменениям и дополнениям данного Положения осуществляют факультеты, кафедры и структурные подразделения, задействованные в исполнении Положения, Правление (ректорат), Ученый совет.</w:t>
      </w:r>
    </w:p>
    <w:p w:rsidR="0097344F" w:rsidRPr="00C274C7" w:rsidRDefault="0097344F" w:rsidP="00335473">
      <w:pPr>
        <w:numPr>
          <w:ilvl w:val="1"/>
          <w:numId w:val="14"/>
        </w:numPr>
        <w:shd w:val="clear" w:color="auto" w:fill="FFFFFF"/>
        <w:tabs>
          <w:tab w:val="left" w:pos="709"/>
        </w:tabs>
        <w:autoSpaceDE w:val="0"/>
        <w:autoSpaceDN w:val="0"/>
        <w:adjustRightInd w:val="0"/>
        <w:ind w:left="709" w:hanging="715"/>
        <w:jc w:val="both"/>
      </w:pPr>
      <w:r w:rsidRPr="00C274C7">
        <w:t xml:space="preserve">Внесение изменений в Положение осуществляется на основании приказа Председателя Правления – Ректора НАО «СКУ им. М. Козыбаева». </w:t>
      </w:r>
    </w:p>
    <w:p w:rsidR="0097344F" w:rsidRPr="00C274C7" w:rsidRDefault="0097344F" w:rsidP="0097344F">
      <w:pPr>
        <w:tabs>
          <w:tab w:val="left" w:pos="709"/>
          <w:tab w:val="left" w:pos="6804"/>
          <w:tab w:val="right" w:pos="9354"/>
        </w:tabs>
        <w:autoSpaceDE w:val="0"/>
        <w:autoSpaceDN w:val="0"/>
        <w:adjustRightInd w:val="0"/>
        <w:ind w:left="709"/>
        <w:jc w:val="both"/>
      </w:pPr>
    </w:p>
    <w:p w:rsidR="0097344F" w:rsidRPr="00C274C7" w:rsidRDefault="0097344F" w:rsidP="003F362D">
      <w:pPr>
        <w:pStyle w:val="a7"/>
        <w:tabs>
          <w:tab w:val="left" w:pos="7088"/>
        </w:tabs>
        <w:ind w:left="709"/>
        <w:rPr>
          <w:rFonts w:ascii="Times New Roman" w:hAnsi="Times New Roman" w:cs="Times New Roman"/>
          <w:b/>
          <w:sz w:val="24"/>
          <w:szCs w:val="24"/>
        </w:rPr>
      </w:pPr>
      <w:r w:rsidRPr="00C274C7">
        <w:rPr>
          <w:rFonts w:ascii="Times New Roman" w:hAnsi="Times New Roman" w:cs="Times New Roman"/>
          <w:b/>
          <w:sz w:val="24"/>
          <w:szCs w:val="24"/>
        </w:rPr>
        <w:t>ҚҰРАСТЫРАЛҒАН/</w:t>
      </w:r>
    </w:p>
    <w:p w:rsidR="0097344F" w:rsidRPr="00C274C7" w:rsidRDefault="0097344F" w:rsidP="003F362D">
      <w:pPr>
        <w:pStyle w:val="a7"/>
        <w:tabs>
          <w:tab w:val="left" w:pos="7088"/>
        </w:tabs>
        <w:ind w:left="709"/>
        <w:rPr>
          <w:rFonts w:ascii="Times New Roman" w:hAnsi="Times New Roman" w:cs="Times New Roman"/>
          <w:b/>
          <w:sz w:val="24"/>
          <w:szCs w:val="24"/>
        </w:rPr>
      </w:pPr>
      <w:r w:rsidRPr="00C274C7">
        <w:rPr>
          <w:rFonts w:ascii="Times New Roman" w:hAnsi="Times New Roman" w:cs="Times New Roman"/>
          <w:b/>
          <w:sz w:val="24"/>
          <w:szCs w:val="24"/>
        </w:rPr>
        <w:t>РАЗРАБОТАНО:</w:t>
      </w:r>
    </w:p>
    <w:p w:rsidR="0097344F" w:rsidRPr="00C274C7" w:rsidRDefault="0097344F" w:rsidP="003F362D">
      <w:pPr>
        <w:pStyle w:val="a7"/>
        <w:tabs>
          <w:tab w:val="left" w:pos="709"/>
          <w:tab w:val="left" w:pos="7088"/>
        </w:tabs>
        <w:ind w:left="709"/>
        <w:rPr>
          <w:rFonts w:ascii="Times New Roman" w:hAnsi="Times New Roman"/>
          <w:sz w:val="24"/>
          <w:szCs w:val="24"/>
          <w:lang w:val="kk-KZ"/>
        </w:rPr>
      </w:pPr>
    </w:p>
    <w:p w:rsidR="0097344F" w:rsidRPr="00C274C7" w:rsidRDefault="0097344F" w:rsidP="003F362D">
      <w:pPr>
        <w:pStyle w:val="a7"/>
        <w:tabs>
          <w:tab w:val="left" w:pos="709"/>
          <w:tab w:val="left" w:pos="7088"/>
        </w:tabs>
        <w:ind w:left="709"/>
        <w:rPr>
          <w:rFonts w:ascii="Times New Roman" w:hAnsi="Times New Roman"/>
          <w:sz w:val="24"/>
          <w:szCs w:val="24"/>
          <w:lang w:val="kk-KZ"/>
        </w:rPr>
      </w:pPr>
      <w:r w:rsidRPr="00C274C7">
        <w:rPr>
          <w:rFonts w:ascii="Times New Roman" w:hAnsi="Times New Roman"/>
          <w:sz w:val="24"/>
          <w:szCs w:val="24"/>
          <w:lang w:val="kk-KZ"/>
        </w:rPr>
        <w:t xml:space="preserve">ТЖҮҰБ жетекшісі/ </w:t>
      </w:r>
    </w:p>
    <w:p w:rsidR="0097344F" w:rsidRPr="00C274C7" w:rsidRDefault="0097344F" w:rsidP="003F362D">
      <w:pPr>
        <w:pStyle w:val="a7"/>
        <w:tabs>
          <w:tab w:val="left" w:pos="709"/>
          <w:tab w:val="left" w:pos="7088"/>
        </w:tabs>
        <w:ind w:left="709"/>
        <w:rPr>
          <w:rFonts w:ascii="Times New Roman" w:hAnsi="Times New Roman"/>
          <w:sz w:val="24"/>
          <w:szCs w:val="24"/>
        </w:rPr>
      </w:pPr>
      <w:r w:rsidRPr="00C274C7">
        <w:rPr>
          <w:rFonts w:ascii="Times New Roman" w:hAnsi="Times New Roman"/>
          <w:sz w:val="24"/>
          <w:szCs w:val="24"/>
        </w:rPr>
        <w:t>Руководитель ОКОВР</w:t>
      </w:r>
      <w:r w:rsidRPr="00C274C7">
        <w:rPr>
          <w:rFonts w:ascii="Times New Roman" w:hAnsi="Times New Roman"/>
          <w:sz w:val="24"/>
          <w:szCs w:val="24"/>
        </w:rPr>
        <w:tab/>
        <w:t>М. Назаров</w:t>
      </w:r>
    </w:p>
    <w:p w:rsidR="0097344F" w:rsidRPr="00C274C7" w:rsidRDefault="0097344F" w:rsidP="003F362D">
      <w:pPr>
        <w:pStyle w:val="a7"/>
        <w:tabs>
          <w:tab w:val="left" w:pos="7088"/>
        </w:tabs>
        <w:ind w:left="709"/>
        <w:rPr>
          <w:rFonts w:ascii="Times New Roman" w:hAnsi="Times New Roman" w:cs="Times New Roman"/>
          <w:b/>
          <w:sz w:val="24"/>
          <w:szCs w:val="24"/>
        </w:rPr>
      </w:pPr>
    </w:p>
    <w:p w:rsidR="0097344F" w:rsidRPr="00C274C7" w:rsidRDefault="0097344F" w:rsidP="003F362D">
      <w:pPr>
        <w:pStyle w:val="a7"/>
        <w:tabs>
          <w:tab w:val="left" w:pos="7088"/>
        </w:tabs>
        <w:ind w:left="709"/>
        <w:rPr>
          <w:rFonts w:ascii="Times New Roman" w:hAnsi="Times New Roman" w:cs="Times New Roman"/>
          <w:b/>
          <w:sz w:val="24"/>
          <w:szCs w:val="24"/>
          <w:lang w:val="kk-KZ"/>
        </w:rPr>
      </w:pPr>
      <w:r w:rsidRPr="00C274C7">
        <w:rPr>
          <w:rFonts w:ascii="Times New Roman" w:hAnsi="Times New Roman" w:cs="Times New Roman"/>
          <w:b/>
          <w:sz w:val="24"/>
          <w:szCs w:val="24"/>
          <w:lang w:val="kk-KZ"/>
        </w:rPr>
        <w:t>КЕЛІСІЛДІ/</w:t>
      </w:r>
    </w:p>
    <w:p w:rsidR="0097344F" w:rsidRPr="00C274C7" w:rsidRDefault="0097344F" w:rsidP="003F362D">
      <w:pPr>
        <w:pStyle w:val="a7"/>
        <w:tabs>
          <w:tab w:val="left" w:pos="7088"/>
        </w:tabs>
        <w:ind w:left="709"/>
        <w:rPr>
          <w:rFonts w:ascii="Times New Roman" w:hAnsi="Times New Roman" w:cs="Times New Roman"/>
          <w:b/>
          <w:sz w:val="24"/>
          <w:szCs w:val="24"/>
          <w:lang w:val="kk-KZ"/>
        </w:rPr>
      </w:pPr>
      <w:r w:rsidRPr="00C274C7">
        <w:rPr>
          <w:rFonts w:ascii="Times New Roman" w:hAnsi="Times New Roman" w:cs="Times New Roman"/>
          <w:b/>
          <w:sz w:val="24"/>
          <w:szCs w:val="24"/>
          <w:lang w:val="kk-KZ"/>
        </w:rPr>
        <w:t>СОГЛАСОВАНО:</w:t>
      </w:r>
    </w:p>
    <w:p w:rsidR="0097344F" w:rsidRPr="00C274C7" w:rsidRDefault="0097344F" w:rsidP="003F362D">
      <w:pPr>
        <w:tabs>
          <w:tab w:val="left" w:pos="709"/>
          <w:tab w:val="left" w:pos="7088"/>
          <w:tab w:val="right" w:pos="9354"/>
        </w:tabs>
        <w:autoSpaceDE w:val="0"/>
        <w:autoSpaceDN w:val="0"/>
        <w:adjustRightInd w:val="0"/>
        <w:ind w:left="709"/>
        <w:jc w:val="both"/>
        <w:rPr>
          <w:lang w:val="kk-KZ"/>
        </w:rPr>
      </w:pPr>
    </w:p>
    <w:p w:rsidR="0097344F" w:rsidRPr="00C274C7" w:rsidRDefault="0097344F" w:rsidP="003F362D">
      <w:pPr>
        <w:pStyle w:val="a7"/>
        <w:tabs>
          <w:tab w:val="left" w:pos="709"/>
          <w:tab w:val="left" w:pos="7088"/>
        </w:tabs>
        <w:ind w:left="709"/>
        <w:rPr>
          <w:rFonts w:ascii="Times New Roman" w:hAnsi="Times New Roman"/>
          <w:sz w:val="24"/>
          <w:szCs w:val="24"/>
          <w:lang w:val="kk-KZ"/>
        </w:rPr>
      </w:pPr>
      <w:r w:rsidRPr="00C274C7">
        <w:rPr>
          <w:rFonts w:ascii="Times New Roman" w:hAnsi="Times New Roman"/>
          <w:sz w:val="24"/>
          <w:szCs w:val="24"/>
          <w:lang w:val="kk-KZ"/>
        </w:rPr>
        <w:t>ТЖжӘМ жөніндегі Басқарма мүшесінің</w:t>
      </w:r>
    </w:p>
    <w:p w:rsidR="0097344F" w:rsidRPr="00C274C7" w:rsidRDefault="0097344F" w:rsidP="003F362D">
      <w:pPr>
        <w:pStyle w:val="a7"/>
        <w:tabs>
          <w:tab w:val="left" w:pos="709"/>
          <w:tab w:val="left" w:pos="7088"/>
        </w:tabs>
        <w:ind w:left="709"/>
        <w:rPr>
          <w:rFonts w:ascii="Times New Roman" w:hAnsi="Times New Roman"/>
          <w:color w:val="000000"/>
          <w:sz w:val="24"/>
          <w:szCs w:val="24"/>
          <w:lang w:val="kk-KZ"/>
        </w:rPr>
      </w:pPr>
      <w:r w:rsidRPr="00C274C7">
        <w:rPr>
          <w:rFonts w:ascii="Times New Roman" w:hAnsi="Times New Roman"/>
          <w:color w:val="000000"/>
          <w:sz w:val="24"/>
          <w:szCs w:val="24"/>
          <w:lang w:val="kk-KZ"/>
        </w:rPr>
        <w:t>Член Правления по ВР и СВ</w:t>
      </w:r>
      <w:r w:rsidRPr="00C274C7">
        <w:rPr>
          <w:rFonts w:ascii="Times New Roman" w:hAnsi="Times New Roman"/>
          <w:color w:val="000000"/>
          <w:sz w:val="24"/>
          <w:szCs w:val="24"/>
        </w:rPr>
        <w:t>/</w:t>
      </w:r>
      <w:r w:rsidRPr="00C274C7">
        <w:rPr>
          <w:rFonts w:ascii="Times New Roman" w:hAnsi="Times New Roman"/>
          <w:sz w:val="24"/>
          <w:szCs w:val="24"/>
          <w:lang w:val="kk-KZ"/>
        </w:rPr>
        <w:tab/>
        <w:t>А. Тургалеева</w:t>
      </w:r>
    </w:p>
    <w:p w:rsidR="0097344F" w:rsidRPr="00C274C7" w:rsidRDefault="0097344F" w:rsidP="003F362D">
      <w:pPr>
        <w:tabs>
          <w:tab w:val="left" w:pos="1134"/>
          <w:tab w:val="left" w:pos="7088"/>
        </w:tabs>
        <w:ind w:left="709"/>
        <w:jc w:val="both"/>
        <w:rPr>
          <w:color w:val="00B050"/>
          <w:lang w:val="kk-KZ"/>
        </w:rPr>
      </w:pPr>
    </w:p>
    <w:p w:rsidR="0097344F" w:rsidRPr="00C274C7" w:rsidRDefault="0097344F" w:rsidP="003F362D">
      <w:pPr>
        <w:tabs>
          <w:tab w:val="left" w:pos="7088"/>
          <w:tab w:val="right" w:pos="9354"/>
        </w:tabs>
        <w:ind w:firstLine="709"/>
        <w:rPr>
          <w:lang w:val="kk-KZ"/>
        </w:rPr>
      </w:pPr>
      <w:r w:rsidRPr="00C274C7">
        <w:rPr>
          <w:lang w:val="kk-KZ"/>
        </w:rPr>
        <w:t>Бас комплаенс академ офицер/</w:t>
      </w:r>
    </w:p>
    <w:p w:rsidR="0097344F" w:rsidRPr="00C274C7" w:rsidRDefault="0097344F" w:rsidP="003F362D">
      <w:pPr>
        <w:tabs>
          <w:tab w:val="left" w:pos="7088"/>
          <w:tab w:val="right" w:pos="9639"/>
        </w:tabs>
        <w:ind w:firstLine="709"/>
        <w:rPr>
          <w:lang w:val="kk-KZ"/>
        </w:rPr>
      </w:pPr>
      <w:r w:rsidRPr="00C274C7">
        <w:rPr>
          <w:lang w:val="kk-KZ"/>
        </w:rPr>
        <w:t>Главный комплаенс академ офицер</w:t>
      </w:r>
      <w:r w:rsidRPr="00C274C7">
        <w:rPr>
          <w:lang w:val="kk-KZ"/>
        </w:rPr>
        <w:tab/>
        <w:t>И. Джемалединова</w:t>
      </w:r>
    </w:p>
    <w:p w:rsidR="0097344F" w:rsidRPr="00C274C7" w:rsidRDefault="0097344F" w:rsidP="003F362D">
      <w:pPr>
        <w:tabs>
          <w:tab w:val="left" w:pos="7088"/>
          <w:tab w:val="right" w:pos="9354"/>
        </w:tabs>
        <w:ind w:firstLine="709"/>
        <w:rPr>
          <w:lang w:val="kk-KZ"/>
        </w:rPr>
      </w:pPr>
      <w:r w:rsidRPr="00C274C7">
        <w:rPr>
          <w:lang w:val="kk-KZ"/>
        </w:rPr>
        <w:tab/>
      </w:r>
    </w:p>
    <w:p w:rsidR="0097344F" w:rsidRPr="00C274C7" w:rsidRDefault="003F362D" w:rsidP="003F362D">
      <w:pPr>
        <w:tabs>
          <w:tab w:val="left" w:pos="7088"/>
        </w:tabs>
        <w:ind w:left="709"/>
        <w:rPr>
          <w:lang w:val="kk-KZ"/>
        </w:rPr>
      </w:pPr>
      <w:r>
        <w:rPr>
          <w:lang w:val="kk-KZ"/>
        </w:rPr>
        <w:t>ЭЖҚД директор – бас есепшінің /</w:t>
      </w:r>
    </w:p>
    <w:p w:rsidR="0097344F" w:rsidRPr="00C274C7" w:rsidRDefault="0097344F" w:rsidP="003F362D">
      <w:pPr>
        <w:pStyle w:val="a7"/>
        <w:tabs>
          <w:tab w:val="left" w:pos="7088"/>
        </w:tabs>
        <w:ind w:left="709"/>
        <w:rPr>
          <w:rFonts w:ascii="Times New Roman" w:hAnsi="Times New Roman" w:cs="Times New Roman"/>
          <w:sz w:val="24"/>
          <w:szCs w:val="24"/>
        </w:rPr>
      </w:pPr>
      <w:r w:rsidRPr="00C274C7">
        <w:rPr>
          <w:rFonts w:ascii="Times New Roman" w:hAnsi="Times New Roman" w:cs="Times New Roman"/>
          <w:sz w:val="24"/>
          <w:szCs w:val="24"/>
          <w:lang w:val="kk-KZ"/>
        </w:rPr>
        <w:t>Директор ДЭПФ – гл. бухгалтер</w:t>
      </w:r>
      <w:r w:rsidR="003F362D">
        <w:rPr>
          <w:rFonts w:ascii="Times New Roman" w:hAnsi="Times New Roman" w:cs="Times New Roman"/>
          <w:sz w:val="24"/>
          <w:szCs w:val="24"/>
        </w:rPr>
        <w:tab/>
      </w:r>
      <w:r w:rsidRPr="00C274C7">
        <w:rPr>
          <w:rFonts w:ascii="Times New Roman" w:hAnsi="Times New Roman" w:cs="Times New Roman"/>
          <w:sz w:val="24"/>
          <w:szCs w:val="24"/>
          <w:lang w:val="kk-KZ"/>
        </w:rPr>
        <w:t xml:space="preserve">Л.Сейтимбетова   </w:t>
      </w:r>
    </w:p>
    <w:p w:rsidR="0097344F" w:rsidRPr="00C274C7" w:rsidRDefault="0097344F" w:rsidP="003F362D">
      <w:pPr>
        <w:pStyle w:val="a7"/>
        <w:tabs>
          <w:tab w:val="left" w:pos="7088"/>
        </w:tabs>
        <w:ind w:left="709"/>
        <w:rPr>
          <w:rFonts w:ascii="Times New Roman" w:hAnsi="Times New Roman" w:cs="Times New Roman"/>
          <w:sz w:val="24"/>
          <w:szCs w:val="24"/>
        </w:rPr>
      </w:pPr>
    </w:p>
    <w:p w:rsidR="000112D4" w:rsidRPr="00C274C7" w:rsidRDefault="000112D4" w:rsidP="003F362D">
      <w:pPr>
        <w:pStyle w:val="a7"/>
        <w:tabs>
          <w:tab w:val="left" w:pos="7088"/>
        </w:tabs>
        <w:ind w:left="709"/>
        <w:rPr>
          <w:rFonts w:ascii="Times New Roman" w:hAnsi="Times New Roman" w:cs="Times New Roman"/>
          <w:sz w:val="24"/>
          <w:szCs w:val="24"/>
          <w:lang w:val="kk-KZ"/>
        </w:rPr>
      </w:pPr>
      <w:r w:rsidRPr="00C274C7">
        <w:rPr>
          <w:rFonts w:ascii="Times New Roman" w:hAnsi="Times New Roman" w:cs="Times New Roman"/>
          <w:sz w:val="24"/>
          <w:szCs w:val="24"/>
          <w:lang w:val="kk-KZ"/>
        </w:rPr>
        <w:t>СБСД директоры/</w:t>
      </w:r>
    </w:p>
    <w:p w:rsidR="000112D4" w:rsidRPr="00C274C7" w:rsidRDefault="000112D4" w:rsidP="003F362D">
      <w:pPr>
        <w:pStyle w:val="a7"/>
        <w:tabs>
          <w:tab w:val="left" w:pos="7088"/>
        </w:tabs>
        <w:ind w:left="709"/>
        <w:rPr>
          <w:rFonts w:ascii="Times New Roman" w:hAnsi="Times New Roman" w:cs="Times New Roman"/>
          <w:sz w:val="24"/>
          <w:szCs w:val="24"/>
        </w:rPr>
      </w:pPr>
      <w:r w:rsidRPr="00C274C7">
        <w:rPr>
          <w:rFonts w:ascii="Times New Roman" w:hAnsi="Times New Roman" w:cs="Times New Roman"/>
          <w:sz w:val="24"/>
          <w:szCs w:val="24"/>
        </w:rPr>
        <w:t>Директор ДСКО</w:t>
      </w:r>
      <w:r w:rsidR="003F362D">
        <w:rPr>
          <w:rFonts w:ascii="Times New Roman" w:hAnsi="Times New Roman" w:cs="Times New Roman"/>
          <w:sz w:val="24"/>
          <w:szCs w:val="24"/>
          <w:lang w:val="kk-KZ"/>
        </w:rPr>
        <w:tab/>
      </w:r>
      <w:r w:rsidRPr="00C274C7">
        <w:rPr>
          <w:rFonts w:ascii="Times New Roman" w:hAnsi="Times New Roman" w:cs="Times New Roman"/>
          <w:sz w:val="24"/>
          <w:szCs w:val="24"/>
          <w:lang w:val="kk-KZ"/>
        </w:rPr>
        <w:t xml:space="preserve">М. </w:t>
      </w:r>
      <w:r w:rsidRPr="00C274C7">
        <w:rPr>
          <w:rFonts w:ascii="Times New Roman" w:hAnsi="Times New Roman" w:cs="Times New Roman"/>
          <w:sz w:val="24"/>
          <w:szCs w:val="24"/>
        </w:rPr>
        <w:t>Погребицкая</w:t>
      </w:r>
    </w:p>
    <w:p w:rsidR="000112D4" w:rsidRPr="00C274C7" w:rsidRDefault="000112D4" w:rsidP="003F362D">
      <w:pPr>
        <w:tabs>
          <w:tab w:val="left" w:pos="7088"/>
        </w:tabs>
        <w:ind w:left="709"/>
        <w:rPr>
          <w:lang w:val="kk-KZ"/>
        </w:rPr>
      </w:pPr>
    </w:p>
    <w:p w:rsidR="000112D4" w:rsidRPr="00C274C7" w:rsidRDefault="000112D4" w:rsidP="003F362D">
      <w:pPr>
        <w:pStyle w:val="aa"/>
        <w:tabs>
          <w:tab w:val="left" w:pos="7088"/>
        </w:tabs>
        <w:spacing w:before="0" w:beforeAutospacing="0" w:after="0" w:afterAutospacing="0"/>
        <w:ind w:left="709"/>
        <w:rPr>
          <w:lang w:val="kk-KZ"/>
        </w:rPr>
      </w:pPr>
      <w:r w:rsidRPr="00C274C7">
        <w:rPr>
          <w:lang w:val="kk-KZ"/>
        </w:rPr>
        <w:t>ЗБ жектекшісі/</w:t>
      </w:r>
    </w:p>
    <w:p w:rsidR="000112D4" w:rsidRPr="00C274C7" w:rsidRDefault="000112D4" w:rsidP="003F362D">
      <w:pPr>
        <w:pStyle w:val="aa"/>
        <w:tabs>
          <w:tab w:val="left" w:pos="7088"/>
        </w:tabs>
        <w:spacing w:before="0" w:beforeAutospacing="0" w:after="0" w:afterAutospacing="0"/>
        <w:ind w:left="709"/>
        <w:rPr>
          <w:lang w:val="kk-KZ"/>
        </w:rPr>
      </w:pPr>
      <w:r w:rsidRPr="00C274C7">
        <w:rPr>
          <w:lang w:val="kk-KZ"/>
        </w:rPr>
        <w:t>Руководитель ЮО</w:t>
      </w:r>
      <w:r w:rsidRPr="00C274C7">
        <w:rPr>
          <w:lang w:val="kk-KZ"/>
        </w:rPr>
        <w:tab/>
        <w:t>Л</w:t>
      </w:r>
      <w:r w:rsidRPr="00C274C7">
        <w:t xml:space="preserve">. </w:t>
      </w:r>
      <w:r w:rsidRPr="00C274C7">
        <w:rPr>
          <w:lang w:val="kk-KZ"/>
        </w:rPr>
        <w:t>Кудрицкая</w:t>
      </w:r>
    </w:p>
    <w:p w:rsidR="000112D4" w:rsidRPr="00C274C7" w:rsidRDefault="000112D4" w:rsidP="003F362D">
      <w:pPr>
        <w:pStyle w:val="aa"/>
        <w:tabs>
          <w:tab w:val="left" w:pos="7088"/>
        </w:tabs>
        <w:spacing w:before="0" w:beforeAutospacing="0" w:after="0" w:afterAutospacing="0"/>
        <w:ind w:left="709"/>
        <w:rPr>
          <w:lang w:val="kk-KZ"/>
        </w:rPr>
      </w:pPr>
    </w:p>
    <w:p w:rsidR="000112D4" w:rsidRPr="00C274C7" w:rsidRDefault="000112D4" w:rsidP="003F362D">
      <w:pPr>
        <w:pStyle w:val="aa"/>
        <w:tabs>
          <w:tab w:val="left" w:pos="7088"/>
        </w:tabs>
        <w:spacing w:before="0" w:beforeAutospacing="0" w:after="0" w:afterAutospacing="0"/>
        <w:ind w:left="709"/>
      </w:pPr>
      <w:r w:rsidRPr="00C274C7">
        <w:rPr>
          <w:lang w:val="kk-KZ"/>
        </w:rPr>
        <w:t>СМБ жектекшісі</w:t>
      </w:r>
      <w:r w:rsidRPr="00C274C7">
        <w:t>/</w:t>
      </w:r>
    </w:p>
    <w:p w:rsidR="000112D4" w:rsidRPr="00634443" w:rsidRDefault="000112D4" w:rsidP="003F362D">
      <w:pPr>
        <w:pStyle w:val="aa"/>
        <w:tabs>
          <w:tab w:val="left" w:pos="7088"/>
        </w:tabs>
        <w:spacing w:before="0" w:beforeAutospacing="0" w:after="0" w:afterAutospacing="0"/>
        <w:ind w:left="709"/>
        <w:rPr>
          <w:lang w:val="kk-KZ"/>
        </w:rPr>
      </w:pPr>
      <w:r w:rsidRPr="00C274C7">
        <w:rPr>
          <w:lang w:val="kk-KZ"/>
        </w:rPr>
        <w:t>Руководитель ОМК</w:t>
      </w:r>
      <w:r w:rsidRPr="00C274C7">
        <w:rPr>
          <w:lang w:val="kk-KZ"/>
        </w:rPr>
        <w:tab/>
        <w:t>Е. Брындина</w:t>
      </w:r>
    </w:p>
    <w:sectPr w:rsidR="000112D4" w:rsidRPr="00634443" w:rsidSect="00D163A7">
      <w:headerReference w:type="default" r:id="rId15"/>
      <w:pgSz w:w="11906" w:h="16838"/>
      <w:pgMar w:top="1134" w:right="566"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F03" w:rsidRDefault="00823F03" w:rsidP="00BD563B">
      <w:r>
        <w:separator/>
      </w:r>
    </w:p>
  </w:endnote>
  <w:endnote w:type="continuationSeparator" w:id="1">
    <w:p w:rsidR="00823F03" w:rsidRDefault="00823F03" w:rsidP="00BD5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mo">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F03" w:rsidRDefault="00823F03" w:rsidP="00BD563B">
      <w:r>
        <w:separator/>
      </w:r>
    </w:p>
  </w:footnote>
  <w:footnote w:type="continuationSeparator" w:id="1">
    <w:p w:rsidR="00823F03" w:rsidRDefault="00823F03" w:rsidP="00BD56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3260"/>
      <w:gridCol w:w="1417"/>
      <w:gridCol w:w="2127"/>
      <w:gridCol w:w="1701"/>
    </w:tblGrid>
    <w:tr w:rsidR="00A4616E" w:rsidTr="00C63F8E">
      <w:trPr>
        <w:cantSplit/>
        <w:trHeight w:val="567"/>
      </w:trPr>
      <w:tc>
        <w:tcPr>
          <w:tcW w:w="909" w:type="dxa"/>
          <w:tcMar>
            <w:left w:w="0" w:type="dxa"/>
            <w:right w:w="0" w:type="dxa"/>
          </w:tcMar>
          <w:vAlign w:val="center"/>
        </w:tcPr>
        <w:p w:rsidR="00A4616E" w:rsidRDefault="00A4616E" w:rsidP="00BD563B">
          <w:pPr>
            <w:pStyle w:val="ab"/>
            <w:jc w:val="center"/>
            <w:rPr>
              <w:rFonts w:ascii="Tahoma" w:hAnsi="Tahoma"/>
              <w:b/>
              <w:sz w:val="16"/>
              <w:lang w:val="kk-KZ"/>
            </w:rPr>
          </w:pPr>
          <w:r w:rsidRPr="001036E3">
            <w:rPr>
              <w:rFonts w:ascii="Tahoma" w:hAnsi="Tahoma"/>
              <w:b/>
              <w:noProof/>
              <w:sz w:val="16"/>
            </w:rPr>
            <w:drawing>
              <wp:inline distT="0" distB="0" distL="0" distR="0">
                <wp:extent cx="299085" cy="256540"/>
                <wp:effectExtent l="0" t="0" r="0" b="0"/>
                <wp:docPr id="1" name="Рисунок 1" descr="KU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U — копия"/>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9085" cy="256540"/>
                        </a:xfrm>
                        <a:prstGeom prst="rect">
                          <a:avLst/>
                        </a:prstGeom>
                        <a:noFill/>
                        <a:ln>
                          <a:noFill/>
                        </a:ln>
                      </pic:spPr>
                    </pic:pic>
                  </a:graphicData>
                </a:graphic>
              </wp:inline>
            </w:drawing>
          </w:r>
        </w:p>
      </w:tc>
      <w:tc>
        <w:tcPr>
          <w:tcW w:w="3260" w:type="dxa"/>
          <w:vAlign w:val="center"/>
        </w:tcPr>
        <w:p w:rsidR="00A4616E" w:rsidRPr="005D6D28" w:rsidRDefault="00A4616E" w:rsidP="00BD563B">
          <w:pPr>
            <w:pStyle w:val="ab"/>
            <w:rPr>
              <w:rFonts w:ascii="Tahoma" w:hAnsi="Tahoma"/>
              <w:b/>
              <w:sz w:val="16"/>
              <w:lang w:val="kk-KZ"/>
            </w:rPr>
          </w:pPr>
          <w:r>
            <w:rPr>
              <w:rFonts w:ascii="Tahoma" w:hAnsi="Tahoma"/>
              <w:b/>
              <w:sz w:val="16"/>
              <w:lang w:val="kk-KZ"/>
            </w:rPr>
            <w:t>«М.Қозыбаев атындағы СҚУ» КеАҚ</w:t>
          </w:r>
        </w:p>
        <w:p w:rsidR="00A4616E" w:rsidRPr="001036E3" w:rsidRDefault="00A4616E" w:rsidP="00BD563B">
          <w:pPr>
            <w:pStyle w:val="ab"/>
            <w:rPr>
              <w:rFonts w:ascii="Tahoma" w:hAnsi="Tahoma"/>
              <w:b/>
              <w:sz w:val="16"/>
            </w:rPr>
          </w:pPr>
          <w:r>
            <w:rPr>
              <w:rFonts w:ascii="Tahoma" w:hAnsi="Tahoma"/>
              <w:b/>
              <w:sz w:val="16"/>
              <w:lang w:val="kk-KZ"/>
            </w:rPr>
            <w:t xml:space="preserve">НАО </w:t>
          </w:r>
          <w:r w:rsidRPr="000501E5">
            <w:rPr>
              <w:rFonts w:ascii="Tahoma" w:hAnsi="Tahoma"/>
              <w:b/>
              <w:sz w:val="16"/>
              <w:lang w:val="kk-KZ"/>
            </w:rPr>
            <w:t xml:space="preserve">«СКУ им. </w:t>
          </w:r>
          <w:r w:rsidRPr="001036E3">
            <w:rPr>
              <w:rFonts w:ascii="Tahoma" w:hAnsi="Tahoma"/>
              <w:b/>
              <w:sz w:val="16"/>
            </w:rPr>
            <w:t>М. Козыбаева»</w:t>
          </w:r>
        </w:p>
      </w:tc>
      <w:tc>
        <w:tcPr>
          <w:tcW w:w="1417" w:type="dxa"/>
          <w:vAlign w:val="center"/>
        </w:tcPr>
        <w:p w:rsidR="00A4616E" w:rsidRPr="004E3872" w:rsidRDefault="00A4616E" w:rsidP="00BD563B">
          <w:pPr>
            <w:pStyle w:val="ab"/>
            <w:rPr>
              <w:rFonts w:ascii="Tahoma" w:hAnsi="Tahoma"/>
              <w:b/>
              <w:sz w:val="16"/>
              <w:lang w:val="en-US"/>
            </w:rPr>
          </w:pPr>
          <w:r w:rsidRPr="004E3872">
            <w:rPr>
              <w:rFonts w:ascii="Tahoma" w:hAnsi="Tahoma"/>
              <w:b/>
              <w:sz w:val="16"/>
            </w:rPr>
            <w:t xml:space="preserve">СҚУ </w:t>
          </w:r>
          <w:r w:rsidRPr="004E3872">
            <w:rPr>
              <w:rFonts w:ascii="Tahoma" w:hAnsi="Tahoma"/>
              <w:b/>
              <w:sz w:val="16"/>
              <w:lang w:val="en-US"/>
            </w:rPr>
            <w:t>I</w:t>
          </w:r>
          <w:r w:rsidRPr="004E3872">
            <w:rPr>
              <w:rFonts w:ascii="Tahoma" w:hAnsi="Tahoma"/>
              <w:b/>
              <w:sz w:val="16"/>
            </w:rPr>
            <w:t>Н</w:t>
          </w:r>
          <w:r w:rsidRPr="004E3872">
            <w:rPr>
              <w:rFonts w:ascii="Tahoma" w:hAnsi="Tahoma"/>
              <w:b/>
              <w:sz w:val="16"/>
              <w:lang w:val="kk-KZ"/>
            </w:rPr>
            <w:t xml:space="preserve">Қ </w:t>
          </w:r>
          <w:r w:rsidR="004E3872" w:rsidRPr="004E3872">
            <w:rPr>
              <w:rFonts w:ascii="Tahoma" w:hAnsi="Tahoma"/>
              <w:b/>
              <w:sz w:val="16"/>
              <w:lang w:val="en-US"/>
            </w:rPr>
            <w:t>119</w:t>
          </w:r>
        </w:p>
        <w:p w:rsidR="00A4616E" w:rsidRPr="004E3872" w:rsidRDefault="00A4616E" w:rsidP="00634443">
          <w:pPr>
            <w:pStyle w:val="ab"/>
            <w:rPr>
              <w:rFonts w:ascii="Tahoma" w:hAnsi="Tahoma"/>
              <w:b/>
              <w:sz w:val="16"/>
              <w:lang w:val="en-US"/>
            </w:rPr>
          </w:pPr>
          <w:r w:rsidRPr="004E3872">
            <w:rPr>
              <w:rFonts w:ascii="Tahoma" w:hAnsi="Tahoma"/>
              <w:b/>
              <w:sz w:val="16"/>
            </w:rPr>
            <w:t>ВНД СКУ</w:t>
          </w:r>
          <w:r w:rsidR="004E3872" w:rsidRPr="004E3872">
            <w:rPr>
              <w:rFonts w:ascii="Tahoma" w:hAnsi="Tahoma"/>
              <w:b/>
              <w:sz w:val="16"/>
              <w:lang w:val="en-US"/>
            </w:rPr>
            <w:t xml:space="preserve"> 119</w:t>
          </w:r>
        </w:p>
      </w:tc>
      <w:tc>
        <w:tcPr>
          <w:tcW w:w="2127" w:type="dxa"/>
          <w:vAlign w:val="center"/>
        </w:tcPr>
        <w:p w:rsidR="00A4616E" w:rsidRPr="005E1F75" w:rsidRDefault="00A4616E" w:rsidP="00BD563B">
          <w:pPr>
            <w:pStyle w:val="ab"/>
            <w:rPr>
              <w:rFonts w:ascii="Tahoma" w:hAnsi="Tahoma"/>
              <w:b/>
              <w:sz w:val="16"/>
              <w:lang w:val="kk-KZ"/>
            </w:rPr>
          </w:pPr>
          <w:r w:rsidRPr="00942C36">
            <w:rPr>
              <w:rFonts w:ascii="Tahoma" w:hAnsi="Tahoma"/>
              <w:b/>
              <w:sz w:val="16"/>
            </w:rPr>
            <w:t>Басылым:</w:t>
          </w:r>
          <w:r>
            <w:rPr>
              <w:rFonts w:ascii="Tahoma" w:hAnsi="Tahoma"/>
              <w:b/>
              <w:sz w:val="16"/>
              <w:lang w:val="kk-KZ"/>
            </w:rPr>
            <w:t xml:space="preserve"> бірінші</w:t>
          </w:r>
        </w:p>
        <w:p w:rsidR="00A4616E" w:rsidRPr="00D43E50" w:rsidRDefault="00A4616E" w:rsidP="00BD563B">
          <w:pPr>
            <w:pStyle w:val="ab"/>
            <w:rPr>
              <w:rFonts w:ascii="Tahoma" w:hAnsi="Tahoma"/>
              <w:b/>
              <w:sz w:val="16"/>
              <w:lang w:val="kk-KZ"/>
            </w:rPr>
          </w:pPr>
          <w:r w:rsidRPr="00942C36">
            <w:rPr>
              <w:rFonts w:ascii="Tahoma" w:hAnsi="Tahoma"/>
              <w:b/>
              <w:sz w:val="16"/>
            </w:rPr>
            <w:t xml:space="preserve">Издание: </w:t>
          </w:r>
          <w:r>
            <w:rPr>
              <w:rFonts w:ascii="Tahoma" w:hAnsi="Tahoma"/>
              <w:b/>
              <w:sz w:val="16"/>
              <w:lang w:val="kk-KZ"/>
            </w:rPr>
            <w:t>первое</w:t>
          </w:r>
        </w:p>
      </w:tc>
      <w:tc>
        <w:tcPr>
          <w:tcW w:w="1701" w:type="dxa"/>
          <w:vAlign w:val="center"/>
        </w:tcPr>
        <w:p w:rsidR="00A4616E" w:rsidRPr="00BE767A" w:rsidRDefault="00D72BB6" w:rsidP="00BD563B">
          <w:pPr>
            <w:pStyle w:val="ab"/>
            <w:rPr>
              <w:rFonts w:ascii="Tahoma" w:hAnsi="Tahoma"/>
              <w:b/>
              <w:sz w:val="16"/>
              <w:lang w:val="kk-KZ"/>
            </w:rPr>
          </w:pPr>
          <w:r w:rsidRPr="001036E3">
            <w:rPr>
              <w:rFonts w:ascii="Tahoma" w:hAnsi="Tahoma"/>
              <w:b/>
              <w:sz w:val="16"/>
            </w:rPr>
            <w:fldChar w:fldCharType="begin"/>
          </w:r>
          <w:r w:rsidR="00A4616E" w:rsidRPr="001036E3">
            <w:rPr>
              <w:rFonts w:ascii="Tahoma" w:hAnsi="Tahoma"/>
              <w:b/>
              <w:sz w:val="16"/>
            </w:rPr>
            <w:instrText xml:space="preserve"> NUMPAGES </w:instrText>
          </w:r>
          <w:r w:rsidRPr="001036E3">
            <w:rPr>
              <w:rFonts w:ascii="Tahoma" w:hAnsi="Tahoma"/>
              <w:b/>
              <w:sz w:val="16"/>
            </w:rPr>
            <w:fldChar w:fldCharType="separate"/>
          </w:r>
          <w:r w:rsidR="00093F64">
            <w:rPr>
              <w:rFonts w:ascii="Tahoma" w:hAnsi="Tahoma"/>
              <w:b/>
              <w:noProof/>
              <w:sz w:val="16"/>
            </w:rPr>
            <w:t>11</w:t>
          </w:r>
          <w:r w:rsidRPr="001036E3">
            <w:rPr>
              <w:rFonts w:ascii="Tahoma" w:hAnsi="Tahoma"/>
              <w:b/>
              <w:sz w:val="16"/>
            </w:rPr>
            <w:fldChar w:fldCharType="end"/>
          </w:r>
          <w:r w:rsidR="00A4616E" w:rsidRPr="001036E3">
            <w:rPr>
              <w:rFonts w:ascii="Tahoma" w:hAnsi="Tahoma"/>
              <w:b/>
              <w:sz w:val="16"/>
            </w:rPr>
            <w:t xml:space="preserve"> беттің </w:t>
          </w:r>
          <w:r w:rsidRPr="001036E3">
            <w:rPr>
              <w:rFonts w:ascii="Tahoma" w:hAnsi="Tahoma"/>
              <w:b/>
              <w:sz w:val="16"/>
            </w:rPr>
            <w:fldChar w:fldCharType="begin"/>
          </w:r>
          <w:r w:rsidR="00A4616E" w:rsidRPr="001036E3">
            <w:rPr>
              <w:rFonts w:ascii="Tahoma" w:hAnsi="Tahoma"/>
              <w:b/>
              <w:sz w:val="16"/>
            </w:rPr>
            <w:instrText xml:space="preserve"> PAGE </w:instrText>
          </w:r>
          <w:r w:rsidRPr="001036E3">
            <w:rPr>
              <w:rFonts w:ascii="Tahoma" w:hAnsi="Tahoma"/>
              <w:b/>
              <w:sz w:val="16"/>
            </w:rPr>
            <w:fldChar w:fldCharType="separate"/>
          </w:r>
          <w:r w:rsidR="00093F64">
            <w:rPr>
              <w:rFonts w:ascii="Tahoma" w:hAnsi="Tahoma"/>
              <w:b/>
              <w:noProof/>
              <w:sz w:val="16"/>
            </w:rPr>
            <w:t>1</w:t>
          </w:r>
          <w:r w:rsidRPr="001036E3">
            <w:rPr>
              <w:rFonts w:ascii="Tahoma" w:hAnsi="Tahoma"/>
              <w:b/>
              <w:sz w:val="16"/>
            </w:rPr>
            <w:fldChar w:fldCharType="end"/>
          </w:r>
          <w:r w:rsidR="00A4616E">
            <w:rPr>
              <w:rFonts w:ascii="Tahoma" w:hAnsi="Tahoma"/>
              <w:b/>
              <w:sz w:val="16"/>
              <w:lang w:val="kk-KZ"/>
            </w:rPr>
            <w:t xml:space="preserve"> беті</w:t>
          </w:r>
        </w:p>
        <w:p w:rsidR="00A4616E" w:rsidRPr="001036E3" w:rsidRDefault="00A4616E" w:rsidP="00BD563B">
          <w:pPr>
            <w:pStyle w:val="ab"/>
            <w:rPr>
              <w:rFonts w:ascii="Tahoma" w:hAnsi="Tahoma"/>
              <w:b/>
              <w:sz w:val="16"/>
            </w:rPr>
          </w:pPr>
          <w:r w:rsidRPr="001036E3">
            <w:rPr>
              <w:rFonts w:ascii="Tahoma" w:hAnsi="Tahoma"/>
              <w:b/>
              <w:sz w:val="16"/>
            </w:rPr>
            <w:t xml:space="preserve">Стр. </w:t>
          </w:r>
          <w:r w:rsidR="00D72BB6" w:rsidRPr="001036E3">
            <w:rPr>
              <w:rFonts w:ascii="Tahoma" w:hAnsi="Tahoma"/>
              <w:b/>
              <w:sz w:val="16"/>
            </w:rPr>
            <w:fldChar w:fldCharType="begin"/>
          </w:r>
          <w:r w:rsidRPr="001036E3">
            <w:rPr>
              <w:rFonts w:ascii="Tahoma" w:hAnsi="Tahoma"/>
              <w:b/>
              <w:sz w:val="16"/>
            </w:rPr>
            <w:instrText xml:space="preserve"> PAGE </w:instrText>
          </w:r>
          <w:r w:rsidR="00D72BB6" w:rsidRPr="001036E3">
            <w:rPr>
              <w:rFonts w:ascii="Tahoma" w:hAnsi="Tahoma"/>
              <w:b/>
              <w:sz w:val="16"/>
            </w:rPr>
            <w:fldChar w:fldCharType="separate"/>
          </w:r>
          <w:r w:rsidR="00093F64">
            <w:rPr>
              <w:rFonts w:ascii="Tahoma" w:hAnsi="Tahoma"/>
              <w:b/>
              <w:noProof/>
              <w:sz w:val="16"/>
            </w:rPr>
            <w:t>1</w:t>
          </w:r>
          <w:r w:rsidR="00D72BB6" w:rsidRPr="001036E3">
            <w:rPr>
              <w:rFonts w:ascii="Tahoma" w:hAnsi="Tahoma"/>
              <w:b/>
              <w:sz w:val="16"/>
            </w:rPr>
            <w:fldChar w:fldCharType="end"/>
          </w:r>
          <w:r w:rsidRPr="001036E3">
            <w:rPr>
              <w:rFonts w:ascii="Tahoma" w:hAnsi="Tahoma"/>
              <w:b/>
              <w:sz w:val="16"/>
            </w:rPr>
            <w:t xml:space="preserve"> из </w:t>
          </w:r>
          <w:r w:rsidR="00D72BB6" w:rsidRPr="001036E3">
            <w:rPr>
              <w:rFonts w:ascii="Tahoma" w:hAnsi="Tahoma"/>
              <w:b/>
              <w:sz w:val="16"/>
            </w:rPr>
            <w:fldChar w:fldCharType="begin"/>
          </w:r>
          <w:r w:rsidRPr="001036E3">
            <w:rPr>
              <w:rFonts w:ascii="Tahoma" w:hAnsi="Tahoma"/>
              <w:b/>
              <w:sz w:val="16"/>
            </w:rPr>
            <w:instrText xml:space="preserve"> NUMPAGES </w:instrText>
          </w:r>
          <w:r w:rsidR="00D72BB6" w:rsidRPr="001036E3">
            <w:rPr>
              <w:rFonts w:ascii="Tahoma" w:hAnsi="Tahoma"/>
              <w:b/>
              <w:sz w:val="16"/>
            </w:rPr>
            <w:fldChar w:fldCharType="separate"/>
          </w:r>
          <w:r w:rsidR="00093F64">
            <w:rPr>
              <w:rFonts w:ascii="Tahoma" w:hAnsi="Tahoma"/>
              <w:b/>
              <w:noProof/>
              <w:sz w:val="16"/>
            </w:rPr>
            <w:t>11</w:t>
          </w:r>
          <w:r w:rsidR="00D72BB6" w:rsidRPr="001036E3">
            <w:rPr>
              <w:rFonts w:ascii="Tahoma" w:hAnsi="Tahoma"/>
              <w:b/>
              <w:sz w:val="16"/>
            </w:rPr>
            <w:fldChar w:fldCharType="end"/>
          </w:r>
        </w:p>
      </w:tc>
    </w:tr>
  </w:tbl>
  <w:p w:rsidR="00A4616E" w:rsidRDefault="00A4616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4BAB"/>
    <w:multiLevelType w:val="hybridMultilevel"/>
    <w:tmpl w:val="235A79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CC14A87"/>
    <w:multiLevelType w:val="hybridMultilevel"/>
    <w:tmpl w:val="262CD932"/>
    <w:lvl w:ilvl="0" w:tplc="F5D6986E">
      <w:start w:val="10"/>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463AFD"/>
    <w:multiLevelType w:val="hybridMultilevel"/>
    <w:tmpl w:val="54E42812"/>
    <w:lvl w:ilvl="0" w:tplc="81D2C6A8">
      <w:start w:val="1"/>
      <w:numFmt w:val="decimal"/>
      <w:lvlText w:val="%1)"/>
      <w:lvlJc w:val="left"/>
      <w:pPr>
        <w:ind w:left="720" w:hanging="360"/>
      </w:pPr>
      <w:rPr>
        <w:rFonts w:ascii="Times New Roman" w:eastAsia="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5D3B0E"/>
    <w:multiLevelType w:val="multilevel"/>
    <w:tmpl w:val="C2FCD3F8"/>
    <w:lvl w:ilvl="0">
      <w:start w:val="1"/>
      <w:numFmt w:val="decimal"/>
      <w:lvlText w:val="%1)"/>
      <w:lvlJc w:val="left"/>
      <w:pPr>
        <w:ind w:left="360" w:hanging="360"/>
      </w:pPr>
      <w:rPr>
        <w:rFonts w:hint="default"/>
        <w:w w:val="99"/>
        <w:sz w:val="28"/>
        <w:szCs w:val="28"/>
      </w:rPr>
    </w:lvl>
    <w:lvl w:ilvl="1">
      <w:start w:val="1"/>
      <w:numFmt w:val="decimal"/>
      <w:lvlText w:val="%1.%2."/>
      <w:lvlJc w:val="left"/>
      <w:pPr>
        <w:ind w:left="25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AB09E3"/>
    <w:multiLevelType w:val="multilevel"/>
    <w:tmpl w:val="6E1EE2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2A4A2A"/>
    <w:multiLevelType w:val="multilevel"/>
    <w:tmpl w:val="063EB3BC"/>
    <w:lvl w:ilvl="0">
      <w:start w:val="6"/>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070" w:hanging="3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color w:val="auto"/>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6">
    <w:nsid w:val="2EC16A88"/>
    <w:multiLevelType w:val="hybridMultilevel"/>
    <w:tmpl w:val="2F7282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9C665B"/>
    <w:multiLevelType w:val="multilevel"/>
    <w:tmpl w:val="E6FA8CAC"/>
    <w:lvl w:ilvl="0">
      <w:start w:val="2"/>
      <w:numFmt w:val="decimal"/>
      <w:lvlText w:val="%1"/>
      <w:lvlJc w:val="left"/>
      <w:pPr>
        <w:ind w:left="600" w:hanging="600"/>
      </w:pPr>
    </w:lvl>
    <w:lvl w:ilvl="1">
      <w:start w:val="3"/>
      <w:numFmt w:val="decimal"/>
      <w:lvlText w:val="%1.%2"/>
      <w:lvlJc w:val="left"/>
      <w:pPr>
        <w:ind w:left="960" w:hanging="600"/>
      </w:p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
    <w:nsid w:val="36494467"/>
    <w:multiLevelType w:val="multilevel"/>
    <w:tmpl w:val="910E608E"/>
    <w:lvl w:ilvl="0">
      <w:start w:val="1"/>
      <w:numFmt w:val="decimal"/>
      <w:lvlText w:val="%1."/>
      <w:lvlJc w:val="left"/>
      <w:pPr>
        <w:ind w:left="360" w:hanging="360"/>
      </w:pPr>
      <w:rPr>
        <w:rFonts w:hint="default"/>
      </w:rPr>
    </w:lvl>
    <w:lvl w:ilvl="1">
      <w:start w:val="1"/>
      <w:numFmt w:val="decimal"/>
      <w:lvlText w:val="%1.%2."/>
      <w:lvlJc w:val="left"/>
      <w:pPr>
        <w:ind w:left="100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93248D"/>
    <w:multiLevelType w:val="multilevel"/>
    <w:tmpl w:val="5FFCDCE8"/>
    <w:lvl w:ilvl="0">
      <w:start w:val="1"/>
      <w:numFmt w:val="decimal"/>
      <w:lvlText w:val="%1)"/>
      <w:lvlJc w:val="left"/>
      <w:pPr>
        <w:ind w:left="360" w:hanging="360"/>
      </w:pPr>
      <w:rPr>
        <w:rFonts w:hint="default"/>
        <w:w w:val="99"/>
        <w:sz w:val="24"/>
        <w:szCs w:val="28"/>
      </w:rPr>
    </w:lvl>
    <w:lvl w:ilvl="1">
      <w:start w:val="1"/>
      <w:numFmt w:val="decimal"/>
      <w:lvlText w:val="%1.%2."/>
      <w:lvlJc w:val="left"/>
      <w:pPr>
        <w:ind w:left="25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1617EA"/>
    <w:multiLevelType w:val="multilevel"/>
    <w:tmpl w:val="BECC3072"/>
    <w:lvl w:ilvl="0">
      <w:start w:val="6"/>
      <w:numFmt w:val="decimal"/>
      <w:lvlText w:val="%1."/>
      <w:lvlJc w:val="left"/>
      <w:pPr>
        <w:ind w:left="360" w:hanging="360"/>
      </w:pPr>
      <w:rPr>
        <w:rFonts w:eastAsia="Times New Roman" w:hint="default"/>
      </w:rPr>
    </w:lvl>
    <w:lvl w:ilvl="1">
      <w:start w:val="6"/>
      <w:numFmt w:val="decimal"/>
      <w:lvlText w:val="%1.%2."/>
      <w:lvlJc w:val="left"/>
      <w:pPr>
        <w:ind w:left="1200" w:hanging="360"/>
      </w:pPr>
      <w:rPr>
        <w:rFonts w:eastAsia="Times New Roman"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3240" w:hanging="720"/>
      </w:pPr>
      <w:rPr>
        <w:rFonts w:eastAsia="Times New Roman" w:hint="default"/>
      </w:rPr>
    </w:lvl>
    <w:lvl w:ilvl="4">
      <w:start w:val="1"/>
      <w:numFmt w:val="decimal"/>
      <w:lvlText w:val="%1.%2.%3.%4.%5."/>
      <w:lvlJc w:val="left"/>
      <w:pPr>
        <w:ind w:left="4440" w:hanging="1080"/>
      </w:pPr>
      <w:rPr>
        <w:rFonts w:eastAsia="Times New Roman" w:hint="default"/>
      </w:rPr>
    </w:lvl>
    <w:lvl w:ilvl="5">
      <w:start w:val="1"/>
      <w:numFmt w:val="decimal"/>
      <w:lvlText w:val="%1.%2.%3.%4.%5.%6."/>
      <w:lvlJc w:val="left"/>
      <w:pPr>
        <w:ind w:left="5280" w:hanging="1080"/>
      </w:pPr>
      <w:rPr>
        <w:rFonts w:eastAsia="Times New Roman" w:hint="default"/>
      </w:rPr>
    </w:lvl>
    <w:lvl w:ilvl="6">
      <w:start w:val="1"/>
      <w:numFmt w:val="decimal"/>
      <w:lvlText w:val="%1.%2.%3.%4.%5.%6.%7."/>
      <w:lvlJc w:val="left"/>
      <w:pPr>
        <w:ind w:left="6480" w:hanging="1440"/>
      </w:pPr>
      <w:rPr>
        <w:rFonts w:eastAsia="Times New Roman" w:hint="default"/>
      </w:rPr>
    </w:lvl>
    <w:lvl w:ilvl="7">
      <w:start w:val="1"/>
      <w:numFmt w:val="decimal"/>
      <w:lvlText w:val="%1.%2.%3.%4.%5.%6.%7.%8."/>
      <w:lvlJc w:val="left"/>
      <w:pPr>
        <w:ind w:left="7320" w:hanging="1440"/>
      </w:pPr>
      <w:rPr>
        <w:rFonts w:eastAsia="Times New Roman" w:hint="default"/>
      </w:rPr>
    </w:lvl>
    <w:lvl w:ilvl="8">
      <w:start w:val="1"/>
      <w:numFmt w:val="decimal"/>
      <w:lvlText w:val="%1.%2.%3.%4.%5.%6.%7.%8.%9."/>
      <w:lvlJc w:val="left"/>
      <w:pPr>
        <w:ind w:left="8520" w:hanging="1800"/>
      </w:pPr>
      <w:rPr>
        <w:rFonts w:eastAsia="Times New Roman" w:hint="default"/>
      </w:rPr>
    </w:lvl>
  </w:abstractNum>
  <w:abstractNum w:abstractNumId="11">
    <w:nsid w:val="69A35CF0"/>
    <w:multiLevelType w:val="hybridMultilevel"/>
    <w:tmpl w:val="464AE3A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6D2860B9"/>
    <w:multiLevelType w:val="multilevel"/>
    <w:tmpl w:val="5AB421D8"/>
    <w:lvl w:ilvl="0">
      <w:start w:val="6"/>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070" w:hanging="3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color w:val="auto"/>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13">
    <w:nsid w:val="6D436C43"/>
    <w:multiLevelType w:val="multilevel"/>
    <w:tmpl w:val="29F04FF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93946B6"/>
    <w:multiLevelType w:val="hybridMultilevel"/>
    <w:tmpl w:val="CB5877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DA01EA"/>
    <w:multiLevelType w:val="hybridMultilevel"/>
    <w:tmpl w:val="27B0D89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7D5751DC"/>
    <w:multiLevelType w:val="hybridMultilevel"/>
    <w:tmpl w:val="27B0D89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7"/>
  </w:num>
  <w:num w:numId="3">
    <w:abstractNumId w:val="5"/>
  </w:num>
  <w:num w:numId="4">
    <w:abstractNumId w:val="10"/>
  </w:num>
  <w:num w:numId="5">
    <w:abstractNumId w:val="1"/>
  </w:num>
  <w:num w:numId="6">
    <w:abstractNumId w:val="15"/>
  </w:num>
  <w:num w:numId="7">
    <w:abstractNumId w:val="11"/>
  </w:num>
  <w:num w:numId="8">
    <w:abstractNumId w:val="14"/>
  </w:num>
  <w:num w:numId="9">
    <w:abstractNumId w:val="0"/>
  </w:num>
  <w:num w:numId="10">
    <w:abstractNumId w:val="9"/>
  </w:num>
  <w:num w:numId="11">
    <w:abstractNumId w:val="16"/>
  </w:num>
  <w:num w:numId="12">
    <w:abstractNumId w:val="2"/>
  </w:num>
  <w:num w:numId="13">
    <w:abstractNumId w:val="6"/>
  </w:num>
  <w:num w:numId="14">
    <w:abstractNumId w:val="4"/>
  </w:num>
  <w:num w:numId="15">
    <w:abstractNumId w:val="3"/>
  </w:num>
  <w:num w:numId="16">
    <w:abstractNumId w:val="12"/>
  </w:num>
  <w:num w:numId="17">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0"/>
    <w:footnote w:id="1"/>
  </w:footnotePr>
  <w:endnotePr>
    <w:endnote w:id="0"/>
    <w:endnote w:id="1"/>
  </w:endnotePr>
  <w:compat/>
  <w:rsids>
    <w:rsidRoot w:val="00BD602B"/>
    <w:rsid w:val="000065B9"/>
    <w:rsid w:val="00007301"/>
    <w:rsid w:val="000112D4"/>
    <w:rsid w:val="000170FA"/>
    <w:rsid w:val="00017133"/>
    <w:rsid w:val="00017950"/>
    <w:rsid w:val="000204AE"/>
    <w:rsid w:val="000260DF"/>
    <w:rsid w:val="000301A6"/>
    <w:rsid w:val="0003058B"/>
    <w:rsid w:val="0003323C"/>
    <w:rsid w:val="000407ED"/>
    <w:rsid w:val="000412EB"/>
    <w:rsid w:val="00044271"/>
    <w:rsid w:val="000458F2"/>
    <w:rsid w:val="0005100A"/>
    <w:rsid w:val="000524BB"/>
    <w:rsid w:val="000568DF"/>
    <w:rsid w:val="00056EEC"/>
    <w:rsid w:val="000571B6"/>
    <w:rsid w:val="00057698"/>
    <w:rsid w:val="00057897"/>
    <w:rsid w:val="000659A5"/>
    <w:rsid w:val="000664A1"/>
    <w:rsid w:val="00070DC1"/>
    <w:rsid w:val="00072ED8"/>
    <w:rsid w:val="000734CE"/>
    <w:rsid w:val="00073A12"/>
    <w:rsid w:val="00073C13"/>
    <w:rsid w:val="000762CC"/>
    <w:rsid w:val="00076800"/>
    <w:rsid w:val="0008031F"/>
    <w:rsid w:val="000814C5"/>
    <w:rsid w:val="000867CA"/>
    <w:rsid w:val="000924D4"/>
    <w:rsid w:val="000938AC"/>
    <w:rsid w:val="00093F64"/>
    <w:rsid w:val="000953B5"/>
    <w:rsid w:val="000A2D27"/>
    <w:rsid w:val="000A43BB"/>
    <w:rsid w:val="000A6470"/>
    <w:rsid w:val="000A6AAC"/>
    <w:rsid w:val="000B5F13"/>
    <w:rsid w:val="000C0826"/>
    <w:rsid w:val="000C0885"/>
    <w:rsid w:val="000C2A77"/>
    <w:rsid w:val="000C3EDB"/>
    <w:rsid w:val="000D0D59"/>
    <w:rsid w:val="000D408B"/>
    <w:rsid w:val="000D4EDE"/>
    <w:rsid w:val="000D5193"/>
    <w:rsid w:val="000D702A"/>
    <w:rsid w:val="000E2DDB"/>
    <w:rsid w:val="000E32D2"/>
    <w:rsid w:val="000E4867"/>
    <w:rsid w:val="000E5025"/>
    <w:rsid w:val="000E5C2C"/>
    <w:rsid w:val="000F0C7C"/>
    <w:rsid w:val="000F3A31"/>
    <w:rsid w:val="000F69ED"/>
    <w:rsid w:val="001064C9"/>
    <w:rsid w:val="001114B7"/>
    <w:rsid w:val="00113D89"/>
    <w:rsid w:val="00115ACD"/>
    <w:rsid w:val="00121720"/>
    <w:rsid w:val="00123A5A"/>
    <w:rsid w:val="00124FA2"/>
    <w:rsid w:val="00126801"/>
    <w:rsid w:val="0013134D"/>
    <w:rsid w:val="001325D5"/>
    <w:rsid w:val="00135A62"/>
    <w:rsid w:val="00135BE6"/>
    <w:rsid w:val="00135D78"/>
    <w:rsid w:val="00140F5A"/>
    <w:rsid w:val="00141500"/>
    <w:rsid w:val="00152BC8"/>
    <w:rsid w:val="00154EA1"/>
    <w:rsid w:val="0015611D"/>
    <w:rsid w:val="001607A4"/>
    <w:rsid w:val="0016097A"/>
    <w:rsid w:val="00160E08"/>
    <w:rsid w:val="001610C1"/>
    <w:rsid w:val="0016133F"/>
    <w:rsid w:val="0016540B"/>
    <w:rsid w:val="001715C5"/>
    <w:rsid w:val="00172111"/>
    <w:rsid w:val="00174589"/>
    <w:rsid w:val="00174ACF"/>
    <w:rsid w:val="0017519E"/>
    <w:rsid w:val="001752FC"/>
    <w:rsid w:val="001762FF"/>
    <w:rsid w:val="001800E6"/>
    <w:rsid w:val="00180303"/>
    <w:rsid w:val="0018470F"/>
    <w:rsid w:val="00190686"/>
    <w:rsid w:val="001911A3"/>
    <w:rsid w:val="0019328E"/>
    <w:rsid w:val="00197934"/>
    <w:rsid w:val="00197C01"/>
    <w:rsid w:val="001A33E9"/>
    <w:rsid w:val="001A4BA2"/>
    <w:rsid w:val="001A6754"/>
    <w:rsid w:val="001A6870"/>
    <w:rsid w:val="001B0A47"/>
    <w:rsid w:val="001B0AE1"/>
    <w:rsid w:val="001B0CEB"/>
    <w:rsid w:val="001B0EF6"/>
    <w:rsid w:val="001B1884"/>
    <w:rsid w:val="001B28F0"/>
    <w:rsid w:val="001C1B5D"/>
    <w:rsid w:val="001D12F3"/>
    <w:rsid w:val="001D132F"/>
    <w:rsid w:val="001D1FEB"/>
    <w:rsid w:val="001D44D2"/>
    <w:rsid w:val="001F3066"/>
    <w:rsid w:val="001F31BF"/>
    <w:rsid w:val="001F340A"/>
    <w:rsid w:val="00200BA0"/>
    <w:rsid w:val="00201E0D"/>
    <w:rsid w:val="00202654"/>
    <w:rsid w:val="00204732"/>
    <w:rsid w:val="0021097F"/>
    <w:rsid w:val="00213C11"/>
    <w:rsid w:val="002214D3"/>
    <w:rsid w:val="00221E67"/>
    <w:rsid w:val="00221EC7"/>
    <w:rsid w:val="00222232"/>
    <w:rsid w:val="00222FF8"/>
    <w:rsid w:val="002237A6"/>
    <w:rsid w:val="002238DD"/>
    <w:rsid w:val="00223C30"/>
    <w:rsid w:val="00224893"/>
    <w:rsid w:val="00227C69"/>
    <w:rsid w:val="00230E97"/>
    <w:rsid w:val="002310C0"/>
    <w:rsid w:val="002318F6"/>
    <w:rsid w:val="00232B4A"/>
    <w:rsid w:val="00234A1E"/>
    <w:rsid w:val="0023681F"/>
    <w:rsid w:val="00243B05"/>
    <w:rsid w:val="002449A8"/>
    <w:rsid w:val="0024676F"/>
    <w:rsid w:val="002514C9"/>
    <w:rsid w:val="00252BE1"/>
    <w:rsid w:val="00261171"/>
    <w:rsid w:val="00261ACF"/>
    <w:rsid w:val="00261D7A"/>
    <w:rsid w:val="002627CE"/>
    <w:rsid w:val="0026366D"/>
    <w:rsid w:val="002653F1"/>
    <w:rsid w:val="00266E7F"/>
    <w:rsid w:val="002762ED"/>
    <w:rsid w:val="00277DE3"/>
    <w:rsid w:val="002836B7"/>
    <w:rsid w:val="00284F8E"/>
    <w:rsid w:val="002861D6"/>
    <w:rsid w:val="002866AD"/>
    <w:rsid w:val="00291D62"/>
    <w:rsid w:val="00295508"/>
    <w:rsid w:val="002A027B"/>
    <w:rsid w:val="002A46F6"/>
    <w:rsid w:val="002B3553"/>
    <w:rsid w:val="002B39BD"/>
    <w:rsid w:val="002B6E71"/>
    <w:rsid w:val="002C44EB"/>
    <w:rsid w:val="002C473B"/>
    <w:rsid w:val="002C5DCA"/>
    <w:rsid w:val="002C6B5F"/>
    <w:rsid w:val="002D0BDF"/>
    <w:rsid w:val="002D1AC8"/>
    <w:rsid w:val="002D58C2"/>
    <w:rsid w:val="002E1C20"/>
    <w:rsid w:val="002E54AA"/>
    <w:rsid w:val="002E5B03"/>
    <w:rsid w:val="002E5F4C"/>
    <w:rsid w:val="002F01DE"/>
    <w:rsid w:val="002F2A47"/>
    <w:rsid w:val="002F3681"/>
    <w:rsid w:val="002F457B"/>
    <w:rsid w:val="002F5219"/>
    <w:rsid w:val="002F5DC2"/>
    <w:rsid w:val="002F6344"/>
    <w:rsid w:val="003015EF"/>
    <w:rsid w:val="00304915"/>
    <w:rsid w:val="003051EA"/>
    <w:rsid w:val="00306AB0"/>
    <w:rsid w:val="00311ECB"/>
    <w:rsid w:val="0031316C"/>
    <w:rsid w:val="0031369E"/>
    <w:rsid w:val="003137FD"/>
    <w:rsid w:val="00316D0D"/>
    <w:rsid w:val="003174EE"/>
    <w:rsid w:val="00326165"/>
    <w:rsid w:val="00327C2E"/>
    <w:rsid w:val="00330D01"/>
    <w:rsid w:val="00330F87"/>
    <w:rsid w:val="00335473"/>
    <w:rsid w:val="00335993"/>
    <w:rsid w:val="003360E7"/>
    <w:rsid w:val="00336131"/>
    <w:rsid w:val="0034113C"/>
    <w:rsid w:val="00341367"/>
    <w:rsid w:val="00354101"/>
    <w:rsid w:val="00355B1C"/>
    <w:rsid w:val="00362F18"/>
    <w:rsid w:val="00363D88"/>
    <w:rsid w:val="0036589F"/>
    <w:rsid w:val="00365A4B"/>
    <w:rsid w:val="00374796"/>
    <w:rsid w:val="003767AF"/>
    <w:rsid w:val="00377559"/>
    <w:rsid w:val="003805B3"/>
    <w:rsid w:val="00385CE3"/>
    <w:rsid w:val="003878B6"/>
    <w:rsid w:val="00391450"/>
    <w:rsid w:val="00391CC2"/>
    <w:rsid w:val="003920AD"/>
    <w:rsid w:val="003930E4"/>
    <w:rsid w:val="00394273"/>
    <w:rsid w:val="00396D9A"/>
    <w:rsid w:val="00396E6C"/>
    <w:rsid w:val="003A2BE1"/>
    <w:rsid w:val="003A2F70"/>
    <w:rsid w:val="003A4113"/>
    <w:rsid w:val="003A58D6"/>
    <w:rsid w:val="003A62B4"/>
    <w:rsid w:val="003A784D"/>
    <w:rsid w:val="003A7D5A"/>
    <w:rsid w:val="003B1EC3"/>
    <w:rsid w:val="003B3589"/>
    <w:rsid w:val="003B3C62"/>
    <w:rsid w:val="003C33AA"/>
    <w:rsid w:val="003C3860"/>
    <w:rsid w:val="003C7667"/>
    <w:rsid w:val="003D04EC"/>
    <w:rsid w:val="003D1325"/>
    <w:rsid w:val="003D3F0A"/>
    <w:rsid w:val="003D5034"/>
    <w:rsid w:val="003D56A9"/>
    <w:rsid w:val="003D5802"/>
    <w:rsid w:val="003D668A"/>
    <w:rsid w:val="003D6F62"/>
    <w:rsid w:val="003E017E"/>
    <w:rsid w:val="003E12D7"/>
    <w:rsid w:val="003E30CE"/>
    <w:rsid w:val="003E4260"/>
    <w:rsid w:val="003E45E4"/>
    <w:rsid w:val="003F00B5"/>
    <w:rsid w:val="003F0BC3"/>
    <w:rsid w:val="003F0EEC"/>
    <w:rsid w:val="003F10C2"/>
    <w:rsid w:val="003F20A8"/>
    <w:rsid w:val="003F344D"/>
    <w:rsid w:val="003F362D"/>
    <w:rsid w:val="003F4719"/>
    <w:rsid w:val="00400322"/>
    <w:rsid w:val="00401488"/>
    <w:rsid w:val="004143DF"/>
    <w:rsid w:val="004276C4"/>
    <w:rsid w:val="004310F4"/>
    <w:rsid w:val="00434069"/>
    <w:rsid w:val="00434669"/>
    <w:rsid w:val="00437212"/>
    <w:rsid w:val="00437632"/>
    <w:rsid w:val="0044060B"/>
    <w:rsid w:val="00440D00"/>
    <w:rsid w:val="004415DD"/>
    <w:rsid w:val="00443764"/>
    <w:rsid w:val="00447E0F"/>
    <w:rsid w:val="0045213C"/>
    <w:rsid w:val="0045361F"/>
    <w:rsid w:val="0045452B"/>
    <w:rsid w:val="0045637C"/>
    <w:rsid w:val="00457ED2"/>
    <w:rsid w:val="00457F70"/>
    <w:rsid w:val="004628B0"/>
    <w:rsid w:val="004648B6"/>
    <w:rsid w:val="00467068"/>
    <w:rsid w:val="0046710C"/>
    <w:rsid w:val="0046743D"/>
    <w:rsid w:val="00475E5A"/>
    <w:rsid w:val="00476BED"/>
    <w:rsid w:val="0048183A"/>
    <w:rsid w:val="00481EA7"/>
    <w:rsid w:val="00483089"/>
    <w:rsid w:val="0049151C"/>
    <w:rsid w:val="0049279D"/>
    <w:rsid w:val="0049359D"/>
    <w:rsid w:val="00495FB8"/>
    <w:rsid w:val="00496DFD"/>
    <w:rsid w:val="004A1E82"/>
    <w:rsid w:val="004A1FF6"/>
    <w:rsid w:val="004A27B9"/>
    <w:rsid w:val="004A46D9"/>
    <w:rsid w:val="004A5891"/>
    <w:rsid w:val="004A5C7C"/>
    <w:rsid w:val="004A6E4C"/>
    <w:rsid w:val="004B0C7A"/>
    <w:rsid w:val="004B159C"/>
    <w:rsid w:val="004B1B01"/>
    <w:rsid w:val="004B248A"/>
    <w:rsid w:val="004B2D38"/>
    <w:rsid w:val="004B2FEB"/>
    <w:rsid w:val="004B3E98"/>
    <w:rsid w:val="004B6473"/>
    <w:rsid w:val="004C0AA0"/>
    <w:rsid w:val="004C11B5"/>
    <w:rsid w:val="004C2586"/>
    <w:rsid w:val="004D14D3"/>
    <w:rsid w:val="004D4CFE"/>
    <w:rsid w:val="004D6BC1"/>
    <w:rsid w:val="004E2F10"/>
    <w:rsid w:val="004E3872"/>
    <w:rsid w:val="004E3AC9"/>
    <w:rsid w:val="004E44AA"/>
    <w:rsid w:val="004E6EF2"/>
    <w:rsid w:val="004E7BB4"/>
    <w:rsid w:val="004E7C4C"/>
    <w:rsid w:val="004F09C2"/>
    <w:rsid w:val="004F20C4"/>
    <w:rsid w:val="004F78B8"/>
    <w:rsid w:val="0050526B"/>
    <w:rsid w:val="00507EDB"/>
    <w:rsid w:val="0051107A"/>
    <w:rsid w:val="00512709"/>
    <w:rsid w:val="005149F6"/>
    <w:rsid w:val="00521F68"/>
    <w:rsid w:val="00524CAE"/>
    <w:rsid w:val="00526266"/>
    <w:rsid w:val="00526F39"/>
    <w:rsid w:val="005304D4"/>
    <w:rsid w:val="00531470"/>
    <w:rsid w:val="00531A75"/>
    <w:rsid w:val="0053355E"/>
    <w:rsid w:val="005360C8"/>
    <w:rsid w:val="00540E55"/>
    <w:rsid w:val="00543615"/>
    <w:rsid w:val="005436E3"/>
    <w:rsid w:val="00546FDE"/>
    <w:rsid w:val="005508D9"/>
    <w:rsid w:val="00553DA5"/>
    <w:rsid w:val="00562AAC"/>
    <w:rsid w:val="00562F04"/>
    <w:rsid w:val="00563890"/>
    <w:rsid w:val="00563C88"/>
    <w:rsid w:val="0056413F"/>
    <w:rsid w:val="0056743A"/>
    <w:rsid w:val="0057009A"/>
    <w:rsid w:val="00570B75"/>
    <w:rsid w:val="00573845"/>
    <w:rsid w:val="005752C5"/>
    <w:rsid w:val="00576CAC"/>
    <w:rsid w:val="005801A8"/>
    <w:rsid w:val="00581D59"/>
    <w:rsid w:val="00581F03"/>
    <w:rsid w:val="00591A87"/>
    <w:rsid w:val="0059368B"/>
    <w:rsid w:val="005961EC"/>
    <w:rsid w:val="005A0289"/>
    <w:rsid w:val="005A0636"/>
    <w:rsid w:val="005A17E3"/>
    <w:rsid w:val="005A3DC3"/>
    <w:rsid w:val="005A522C"/>
    <w:rsid w:val="005A5316"/>
    <w:rsid w:val="005A7BA5"/>
    <w:rsid w:val="005B2BEE"/>
    <w:rsid w:val="005B4CDA"/>
    <w:rsid w:val="005B59F0"/>
    <w:rsid w:val="005C2FE4"/>
    <w:rsid w:val="005C4347"/>
    <w:rsid w:val="005C6424"/>
    <w:rsid w:val="005D046B"/>
    <w:rsid w:val="005D1787"/>
    <w:rsid w:val="005D26EB"/>
    <w:rsid w:val="005D487F"/>
    <w:rsid w:val="005D5F8B"/>
    <w:rsid w:val="005F4374"/>
    <w:rsid w:val="005F7D1C"/>
    <w:rsid w:val="0060248C"/>
    <w:rsid w:val="00603B75"/>
    <w:rsid w:val="00607415"/>
    <w:rsid w:val="006148D4"/>
    <w:rsid w:val="00616565"/>
    <w:rsid w:val="006178E6"/>
    <w:rsid w:val="00622AC1"/>
    <w:rsid w:val="00623014"/>
    <w:rsid w:val="00623432"/>
    <w:rsid w:val="006260CF"/>
    <w:rsid w:val="00630065"/>
    <w:rsid w:val="00633104"/>
    <w:rsid w:val="00634443"/>
    <w:rsid w:val="00636E63"/>
    <w:rsid w:val="006414F1"/>
    <w:rsid w:val="006439AB"/>
    <w:rsid w:val="006506C7"/>
    <w:rsid w:val="00652CAC"/>
    <w:rsid w:val="0065325A"/>
    <w:rsid w:val="006543C5"/>
    <w:rsid w:val="00654AC3"/>
    <w:rsid w:val="0065576E"/>
    <w:rsid w:val="006577EC"/>
    <w:rsid w:val="00666232"/>
    <w:rsid w:val="00666D28"/>
    <w:rsid w:val="006734BB"/>
    <w:rsid w:val="00674421"/>
    <w:rsid w:val="00680B0E"/>
    <w:rsid w:val="00683B6A"/>
    <w:rsid w:val="00684A9A"/>
    <w:rsid w:val="00684B15"/>
    <w:rsid w:val="00687A4B"/>
    <w:rsid w:val="00687AAD"/>
    <w:rsid w:val="00687AB0"/>
    <w:rsid w:val="00694DDB"/>
    <w:rsid w:val="0069737E"/>
    <w:rsid w:val="006A23BA"/>
    <w:rsid w:val="006A2B0A"/>
    <w:rsid w:val="006A5C92"/>
    <w:rsid w:val="006B2B03"/>
    <w:rsid w:val="006C2B15"/>
    <w:rsid w:val="006C4CDA"/>
    <w:rsid w:val="006C4E74"/>
    <w:rsid w:val="006C7682"/>
    <w:rsid w:val="006D6037"/>
    <w:rsid w:val="006D683D"/>
    <w:rsid w:val="006D7882"/>
    <w:rsid w:val="006E0F8D"/>
    <w:rsid w:val="006E16CD"/>
    <w:rsid w:val="006E17F2"/>
    <w:rsid w:val="006E3411"/>
    <w:rsid w:val="006E3DF5"/>
    <w:rsid w:val="006E4B2F"/>
    <w:rsid w:val="006E7AAE"/>
    <w:rsid w:val="006F0A3F"/>
    <w:rsid w:val="006F62D6"/>
    <w:rsid w:val="006F779C"/>
    <w:rsid w:val="00702EEC"/>
    <w:rsid w:val="00705973"/>
    <w:rsid w:val="00716E26"/>
    <w:rsid w:val="0072058E"/>
    <w:rsid w:val="00722CC8"/>
    <w:rsid w:val="00733A99"/>
    <w:rsid w:val="00733F45"/>
    <w:rsid w:val="00734011"/>
    <w:rsid w:val="0073450A"/>
    <w:rsid w:val="00735463"/>
    <w:rsid w:val="00737048"/>
    <w:rsid w:val="00737055"/>
    <w:rsid w:val="0074004C"/>
    <w:rsid w:val="007421A9"/>
    <w:rsid w:val="0074628A"/>
    <w:rsid w:val="00746632"/>
    <w:rsid w:val="00747D26"/>
    <w:rsid w:val="007501C2"/>
    <w:rsid w:val="00756885"/>
    <w:rsid w:val="00757BA0"/>
    <w:rsid w:val="00760DFD"/>
    <w:rsid w:val="007624E7"/>
    <w:rsid w:val="00765555"/>
    <w:rsid w:val="0076579E"/>
    <w:rsid w:val="00773BC2"/>
    <w:rsid w:val="00777BF2"/>
    <w:rsid w:val="0079789D"/>
    <w:rsid w:val="007A2DD5"/>
    <w:rsid w:val="007A3204"/>
    <w:rsid w:val="007B38DC"/>
    <w:rsid w:val="007B416A"/>
    <w:rsid w:val="007B6AA8"/>
    <w:rsid w:val="007C0FE4"/>
    <w:rsid w:val="007C1665"/>
    <w:rsid w:val="007C3E2A"/>
    <w:rsid w:val="007C4340"/>
    <w:rsid w:val="007C61C4"/>
    <w:rsid w:val="007C66C0"/>
    <w:rsid w:val="007D313A"/>
    <w:rsid w:val="007E01D0"/>
    <w:rsid w:val="007E0331"/>
    <w:rsid w:val="007E1F30"/>
    <w:rsid w:val="007E2275"/>
    <w:rsid w:val="007E37D1"/>
    <w:rsid w:val="007E4960"/>
    <w:rsid w:val="007E4AD1"/>
    <w:rsid w:val="007E6F2C"/>
    <w:rsid w:val="007E70F4"/>
    <w:rsid w:val="007E7358"/>
    <w:rsid w:val="007E77AF"/>
    <w:rsid w:val="007E7DF7"/>
    <w:rsid w:val="007F1C04"/>
    <w:rsid w:val="007F1C79"/>
    <w:rsid w:val="007F3B32"/>
    <w:rsid w:val="007F620B"/>
    <w:rsid w:val="00800C44"/>
    <w:rsid w:val="0080307A"/>
    <w:rsid w:val="008058BE"/>
    <w:rsid w:val="00805C3C"/>
    <w:rsid w:val="00810CC2"/>
    <w:rsid w:val="008150BA"/>
    <w:rsid w:val="008225B8"/>
    <w:rsid w:val="00823F03"/>
    <w:rsid w:val="00826847"/>
    <w:rsid w:val="00826DD9"/>
    <w:rsid w:val="00832327"/>
    <w:rsid w:val="00836D16"/>
    <w:rsid w:val="00844001"/>
    <w:rsid w:val="00844339"/>
    <w:rsid w:val="008448D6"/>
    <w:rsid w:val="00844C6A"/>
    <w:rsid w:val="00846FCB"/>
    <w:rsid w:val="00852790"/>
    <w:rsid w:val="00854368"/>
    <w:rsid w:val="00856EC0"/>
    <w:rsid w:val="00860113"/>
    <w:rsid w:val="00865E7B"/>
    <w:rsid w:val="00875436"/>
    <w:rsid w:val="008760A3"/>
    <w:rsid w:val="00877949"/>
    <w:rsid w:val="00880587"/>
    <w:rsid w:val="00883E28"/>
    <w:rsid w:val="00890FCF"/>
    <w:rsid w:val="0089148F"/>
    <w:rsid w:val="00893E38"/>
    <w:rsid w:val="0089474E"/>
    <w:rsid w:val="008A024C"/>
    <w:rsid w:val="008A3FA2"/>
    <w:rsid w:val="008B4882"/>
    <w:rsid w:val="008C058C"/>
    <w:rsid w:val="008C2790"/>
    <w:rsid w:val="008C33E2"/>
    <w:rsid w:val="008C4A0A"/>
    <w:rsid w:val="008C552F"/>
    <w:rsid w:val="008D3120"/>
    <w:rsid w:val="008D5413"/>
    <w:rsid w:val="008D563A"/>
    <w:rsid w:val="008E2CB8"/>
    <w:rsid w:val="008E5314"/>
    <w:rsid w:val="008E5B2E"/>
    <w:rsid w:val="008E69C1"/>
    <w:rsid w:val="008E7D47"/>
    <w:rsid w:val="008F23F0"/>
    <w:rsid w:val="008F36F6"/>
    <w:rsid w:val="008F3BCB"/>
    <w:rsid w:val="008F684F"/>
    <w:rsid w:val="008F7178"/>
    <w:rsid w:val="00901ED9"/>
    <w:rsid w:val="00911B97"/>
    <w:rsid w:val="00912E9A"/>
    <w:rsid w:val="00913B39"/>
    <w:rsid w:val="00915AEC"/>
    <w:rsid w:val="009161E7"/>
    <w:rsid w:val="00916687"/>
    <w:rsid w:val="00916D29"/>
    <w:rsid w:val="00917BF6"/>
    <w:rsid w:val="009218DD"/>
    <w:rsid w:val="00922D41"/>
    <w:rsid w:val="009302DC"/>
    <w:rsid w:val="00932BD9"/>
    <w:rsid w:val="009375D6"/>
    <w:rsid w:val="009401CF"/>
    <w:rsid w:val="00944B7D"/>
    <w:rsid w:val="00954EB2"/>
    <w:rsid w:val="009551B5"/>
    <w:rsid w:val="0095569D"/>
    <w:rsid w:val="00956C00"/>
    <w:rsid w:val="00961248"/>
    <w:rsid w:val="00962ABB"/>
    <w:rsid w:val="00964C24"/>
    <w:rsid w:val="00964CFF"/>
    <w:rsid w:val="00966A18"/>
    <w:rsid w:val="009720A3"/>
    <w:rsid w:val="0097344F"/>
    <w:rsid w:val="009767EA"/>
    <w:rsid w:val="00976D58"/>
    <w:rsid w:val="0097778A"/>
    <w:rsid w:val="00980363"/>
    <w:rsid w:val="00981042"/>
    <w:rsid w:val="00984394"/>
    <w:rsid w:val="00986CBA"/>
    <w:rsid w:val="00990CD8"/>
    <w:rsid w:val="00992A77"/>
    <w:rsid w:val="00994DE0"/>
    <w:rsid w:val="00995953"/>
    <w:rsid w:val="00996704"/>
    <w:rsid w:val="00997D44"/>
    <w:rsid w:val="009A3A22"/>
    <w:rsid w:val="009A6571"/>
    <w:rsid w:val="009A7EED"/>
    <w:rsid w:val="009B08B6"/>
    <w:rsid w:val="009B286A"/>
    <w:rsid w:val="009B4804"/>
    <w:rsid w:val="009B568F"/>
    <w:rsid w:val="009B56B7"/>
    <w:rsid w:val="009C4B39"/>
    <w:rsid w:val="009C5351"/>
    <w:rsid w:val="009D3A54"/>
    <w:rsid w:val="009D3B31"/>
    <w:rsid w:val="009D78FC"/>
    <w:rsid w:val="009E0482"/>
    <w:rsid w:val="009E17AE"/>
    <w:rsid w:val="009E2503"/>
    <w:rsid w:val="009E3F55"/>
    <w:rsid w:val="009F38A3"/>
    <w:rsid w:val="009F4C4D"/>
    <w:rsid w:val="00A027F3"/>
    <w:rsid w:val="00A04A55"/>
    <w:rsid w:val="00A0623D"/>
    <w:rsid w:val="00A06862"/>
    <w:rsid w:val="00A073F3"/>
    <w:rsid w:val="00A12542"/>
    <w:rsid w:val="00A12698"/>
    <w:rsid w:val="00A13383"/>
    <w:rsid w:val="00A270AB"/>
    <w:rsid w:val="00A35976"/>
    <w:rsid w:val="00A377A2"/>
    <w:rsid w:val="00A42BB8"/>
    <w:rsid w:val="00A43607"/>
    <w:rsid w:val="00A447E8"/>
    <w:rsid w:val="00A4616E"/>
    <w:rsid w:val="00A55166"/>
    <w:rsid w:val="00A5673B"/>
    <w:rsid w:val="00A7350A"/>
    <w:rsid w:val="00A7363C"/>
    <w:rsid w:val="00A73B4E"/>
    <w:rsid w:val="00A73ED5"/>
    <w:rsid w:val="00A74159"/>
    <w:rsid w:val="00A74416"/>
    <w:rsid w:val="00A75D9F"/>
    <w:rsid w:val="00A778E7"/>
    <w:rsid w:val="00A83F4E"/>
    <w:rsid w:val="00A95FED"/>
    <w:rsid w:val="00A96EAE"/>
    <w:rsid w:val="00A97930"/>
    <w:rsid w:val="00AA1EAC"/>
    <w:rsid w:val="00AA1FE0"/>
    <w:rsid w:val="00AA3468"/>
    <w:rsid w:val="00AA4C5E"/>
    <w:rsid w:val="00AB00FE"/>
    <w:rsid w:val="00AB394A"/>
    <w:rsid w:val="00AC0A82"/>
    <w:rsid w:val="00AC3B12"/>
    <w:rsid w:val="00AC3E6A"/>
    <w:rsid w:val="00AC447F"/>
    <w:rsid w:val="00AC66FF"/>
    <w:rsid w:val="00AC7A94"/>
    <w:rsid w:val="00AC7DD9"/>
    <w:rsid w:val="00AD2FDD"/>
    <w:rsid w:val="00AE1C60"/>
    <w:rsid w:val="00AE4B2A"/>
    <w:rsid w:val="00AE6E30"/>
    <w:rsid w:val="00AF0A15"/>
    <w:rsid w:val="00AF171E"/>
    <w:rsid w:val="00AF174E"/>
    <w:rsid w:val="00B06463"/>
    <w:rsid w:val="00B0769B"/>
    <w:rsid w:val="00B10BA9"/>
    <w:rsid w:val="00B12D34"/>
    <w:rsid w:val="00B1650A"/>
    <w:rsid w:val="00B21A38"/>
    <w:rsid w:val="00B21D62"/>
    <w:rsid w:val="00B22866"/>
    <w:rsid w:val="00B23309"/>
    <w:rsid w:val="00B24120"/>
    <w:rsid w:val="00B25EAC"/>
    <w:rsid w:val="00B26DD6"/>
    <w:rsid w:val="00B321BC"/>
    <w:rsid w:val="00B33FDB"/>
    <w:rsid w:val="00B43C07"/>
    <w:rsid w:val="00B44896"/>
    <w:rsid w:val="00B4549C"/>
    <w:rsid w:val="00B46BC6"/>
    <w:rsid w:val="00B5157D"/>
    <w:rsid w:val="00B56001"/>
    <w:rsid w:val="00B5618B"/>
    <w:rsid w:val="00B61653"/>
    <w:rsid w:val="00B66B06"/>
    <w:rsid w:val="00B66EE2"/>
    <w:rsid w:val="00B71DE5"/>
    <w:rsid w:val="00B7220D"/>
    <w:rsid w:val="00B7489C"/>
    <w:rsid w:val="00B74D08"/>
    <w:rsid w:val="00B76F16"/>
    <w:rsid w:val="00B82320"/>
    <w:rsid w:val="00B8439E"/>
    <w:rsid w:val="00B85AC5"/>
    <w:rsid w:val="00B87E91"/>
    <w:rsid w:val="00B87F14"/>
    <w:rsid w:val="00B93545"/>
    <w:rsid w:val="00B9743E"/>
    <w:rsid w:val="00BA1E7B"/>
    <w:rsid w:val="00BA2708"/>
    <w:rsid w:val="00BA3AF9"/>
    <w:rsid w:val="00BA655E"/>
    <w:rsid w:val="00BA74F0"/>
    <w:rsid w:val="00BA7829"/>
    <w:rsid w:val="00BB6807"/>
    <w:rsid w:val="00BC03AA"/>
    <w:rsid w:val="00BC23DB"/>
    <w:rsid w:val="00BC5C7F"/>
    <w:rsid w:val="00BC5CD6"/>
    <w:rsid w:val="00BD0C4A"/>
    <w:rsid w:val="00BD1546"/>
    <w:rsid w:val="00BD563B"/>
    <w:rsid w:val="00BD602B"/>
    <w:rsid w:val="00BE026A"/>
    <w:rsid w:val="00BE09B8"/>
    <w:rsid w:val="00BE219C"/>
    <w:rsid w:val="00BE2954"/>
    <w:rsid w:val="00BF352A"/>
    <w:rsid w:val="00BF6A71"/>
    <w:rsid w:val="00C01589"/>
    <w:rsid w:val="00C125B8"/>
    <w:rsid w:val="00C1391F"/>
    <w:rsid w:val="00C13ABB"/>
    <w:rsid w:val="00C14B87"/>
    <w:rsid w:val="00C14BF0"/>
    <w:rsid w:val="00C20F31"/>
    <w:rsid w:val="00C2209B"/>
    <w:rsid w:val="00C23ECB"/>
    <w:rsid w:val="00C245A0"/>
    <w:rsid w:val="00C24776"/>
    <w:rsid w:val="00C269CB"/>
    <w:rsid w:val="00C2727B"/>
    <w:rsid w:val="00C274C7"/>
    <w:rsid w:val="00C34BB3"/>
    <w:rsid w:val="00C4003B"/>
    <w:rsid w:val="00C41B57"/>
    <w:rsid w:val="00C4602A"/>
    <w:rsid w:val="00C47AFC"/>
    <w:rsid w:val="00C54DDF"/>
    <w:rsid w:val="00C60301"/>
    <w:rsid w:val="00C62496"/>
    <w:rsid w:val="00C63F8E"/>
    <w:rsid w:val="00C71D8E"/>
    <w:rsid w:val="00C7634D"/>
    <w:rsid w:val="00C867EE"/>
    <w:rsid w:val="00C908A2"/>
    <w:rsid w:val="00C92228"/>
    <w:rsid w:val="00C959AC"/>
    <w:rsid w:val="00CA05A5"/>
    <w:rsid w:val="00CA34FC"/>
    <w:rsid w:val="00CA3583"/>
    <w:rsid w:val="00CA45EF"/>
    <w:rsid w:val="00CA738E"/>
    <w:rsid w:val="00CB309F"/>
    <w:rsid w:val="00CB4644"/>
    <w:rsid w:val="00CB502D"/>
    <w:rsid w:val="00CB5188"/>
    <w:rsid w:val="00CB7007"/>
    <w:rsid w:val="00CC2CDE"/>
    <w:rsid w:val="00CC7046"/>
    <w:rsid w:val="00CC73AB"/>
    <w:rsid w:val="00CD2E31"/>
    <w:rsid w:val="00CD487B"/>
    <w:rsid w:val="00CE0330"/>
    <w:rsid w:val="00CE3676"/>
    <w:rsid w:val="00CE4BF7"/>
    <w:rsid w:val="00CF0B60"/>
    <w:rsid w:val="00CF0F03"/>
    <w:rsid w:val="00CF14DE"/>
    <w:rsid w:val="00CF3D28"/>
    <w:rsid w:val="00CF6DE4"/>
    <w:rsid w:val="00D0136A"/>
    <w:rsid w:val="00D05A7B"/>
    <w:rsid w:val="00D06E8F"/>
    <w:rsid w:val="00D11105"/>
    <w:rsid w:val="00D11B10"/>
    <w:rsid w:val="00D1392A"/>
    <w:rsid w:val="00D163A7"/>
    <w:rsid w:val="00D17A66"/>
    <w:rsid w:val="00D20714"/>
    <w:rsid w:val="00D22AD2"/>
    <w:rsid w:val="00D22B69"/>
    <w:rsid w:val="00D240F4"/>
    <w:rsid w:val="00D24FBA"/>
    <w:rsid w:val="00D3080A"/>
    <w:rsid w:val="00D3102B"/>
    <w:rsid w:val="00D3256A"/>
    <w:rsid w:val="00D33607"/>
    <w:rsid w:val="00D430D9"/>
    <w:rsid w:val="00D44C8F"/>
    <w:rsid w:val="00D50007"/>
    <w:rsid w:val="00D51401"/>
    <w:rsid w:val="00D525C3"/>
    <w:rsid w:val="00D52832"/>
    <w:rsid w:val="00D529D6"/>
    <w:rsid w:val="00D5640E"/>
    <w:rsid w:val="00D5668D"/>
    <w:rsid w:val="00D60B0D"/>
    <w:rsid w:val="00D64B2F"/>
    <w:rsid w:val="00D65CF1"/>
    <w:rsid w:val="00D672E5"/>
    <w:rsid w:val="00D71D9B"/>
    <w:rsid w:val="00D72A8D"/>
    <w:rsid w:val="00D72BB6"/>
    <w:rsid w:val="00D76912"/>
    <w:rsid w:val="00D808AB"/>
    <w:rsid w:val="00D80C3D"/>
    <w:rsid w:val="00D85046"/>
    <w:rsid w:val="00D85F9A"/>
    <w:rsid w:val="00D8765D"/>
    <w:rsid w:val="00D87792"/>
    <w:rsid w:val="00D91605"/>
    <w:rsid w:val="00D96593"/>
    <w:rsid w:val="00D97B8A"/>
    <w:rsid w:val="00DA0A36"/>
    <w:rsid w:val="00DA14C1"/>
    <w:rsid w:val="00DA2152"/>
    <w:rsid w:val="00DA22C6"/>
    <w:rsid w:val="00DB07C9"/>
    <w:rsid w:val="00DB08FD"/>
    <w:rsid w:val="00DB1100"/>
    <w:rsid w:val="00DB1337"/>
    <w:rsid w:val="00DB477A"/>
    <w:rsid w:val="00DB4E1C"/>
    <w:rsid w:val="00DB55C2"/>
    <w:rsid w:val="00DB5CDF"/>
    <w:rsid w:val="00DB7948"/>
    <w:rsid w:val="00DC28DD"/>
    <w:rsid w:val="00DC4F46"/>
    <w:rsid w:val="00DC60C8"/>
    <w:rsid w:val="00DC6985"/>
    <w:rsid w:val="00DD0F14"/>
    <w:rsid w:val="00DD1F4B"/>
    <w:rsid w:val="00DD7032"/>
    <w:rsid w:val="00DD7480"/>
    <w:rsid w:val="00DE3948"/>
    <w:rsid w:val="00DE697B"/>
    <w:rsid w:val="00DF06C9"/>
    <w:rsid w:val="00DF0A6D"/>
    <w:rsid w:val="00DF12FA"/>
    <w:rsid w:val="00DF61BE"/>
    <w:rsid w:val="00E03C84"/>
    <w:rsid w:val="00E061C3"/>
    <w:rsid w:val="00E0787C"/>
    <w:rsid w:val="00E07CB0"/>
    <w:rsid w:val="00E07CC8"/>
    <w:rsid w:val="00E12EBC"/>
    <w:rsid w:val="00E13DF3"/>
    <w:rsid w:val="00E16250"/>
    <w:rsid w:val="00E16840"/>
    <w:rsid w:val="00E17C0F"/>
    <w:rsid w:val="00E20891"/>
    <w:rsid w:val="00E21D47"/>
    <w:rsid w:val="00E22202"/>
    <w:rsid w:val="00E22AC6"/>
    <w:rsid w:val="00E2534B"/>
    <w:rsid w:val="00E260FF"/>
    <w:rsid w:val="00E2627C"/>
    <w:rsid w:val="00E3057D"/>
    <w:rsid w:val="00E3269E"/>
    <w:rsid w:val="00E4044A"/>
    <w:rsid w:val="00E40BF3"/>
    <w:rsid w:val="00E41D2D"/>
    <w:rsid w:val="00E43594"/>
    <w:rsid w:val="00E469E0"/>
    <w:rsid w:val="00E504A9"/>
    <w:rsid w:val="00E56291"/>
    <w:rsid w:val="00E6282B"/>
    <w:rsid w:val="00E63761"/>
    <w:rsid w:val="00E64E3E"/>
    <w:rsid w:val="00E66F2C"/>
    <w:rsid w:val="00E70707"/>
    <w:rsid w:val="00E7277D"/>
    <w:rsid w:val="00E76DE5"/>
    <w:rsid w:val="00E77350"/>
    <w:rsid w:val="00E87CBB"/>
    <w:rsid w:val="00E92F9F"/>
    <w:rsid w:val="00E930E7"/>
    <w:rsid w:val="00E93152"/>
    <w:rsid w:val="00E94731"/>
    <w:rsid w:val="00E952B5"/>
    <w:rsid w:val="00E964C8"/>
    <w:rsid w:val="00EA44AE"/>
    <w:rsid w:val="00EA7A71"/>
    <w:rsid w:val="00EB420E"/>
    <w:rsid w:val="00EC013A"/>
    <w:rsid w:val="00EC0839"/>
    <w:rsid w:val="00EC3DB3"/>
    <w:rsid w:val="00EC41E7"/>
    <w:rsid w:val="00EC77D6"/>
    <w:rsid w:val="00EC7ADF"/>
    <w:rsid w:val="00ED0FA1"/>
    <w:rsid w:val="00ED3122"/>
    <w:rsid w:val="00ED76CA"/>
    <w:rsid w:val="00ED777E"/>
    <w:rsid w:val="00EE07E6"/>
    <w:rsid w:val="00EF053D"/>
    <w:rsid w:val="00EF11FA"/>
    <w:rsid w:val="00EF31CB"/>
    <w:rsid w:val="00F05C95"/>
    <w:rsid w:val="00F1086E"/>
    <w:rsid w:val="00F162C8"/>
    <w:rsid w:val="00F16958"/>
    <w:rsid w:val="00F17ED5"/>
    <w:rsid w:val="00F21A05"/>
    <w:rsid w:val="00F21C4E"/>
    <w:rsid w:val="00F23813"/>
    <w:rsid w:val="00F24B34"/>
    <w:rsid w:val="00F2774D"/>
    <w:rsid w:val="00F27E42"/>
    <w:rsid w:val="00F30821"/>
    <w:rsid w:val="00F31080"/>
    <w:rsid w:val="00F32CE4"/>
    <w:rsid w:val="00F34D41"/>
    <w:rsid w:val="00F37DE9"/>
    <w:rsid w:val="00F44E89"/>
    <w:rsid w:val="00F5133C"/>
    <w:rsid w:val="00F5216C"/>
    <w:rsid w:val="00F607B9"/>
    <w:rsid w:val="00F73D5B"/>
    <w:rsid w:val="00F75341"/>
    <w:rsid w:val="00F802B9"/>
    <w:rsid w:val="00F81433"/>
    <w:rsid w:val="00F85CAD"/>
    <w:rsid w:val="00F914D2"/>
    <w:rsid w:val="00F91EE0"/>
    <w:rsid w:val="00F92193"/>
    <w:rsid w:val="00F936AE"/>
    <w:rsid w:val="00F957CE"/>
    <w:rsid w:val="00FA1633"/>
    <w:rsid w:val="00FA1727"/>
    <w:rsid w:val="00FA23F3"/>
    <w:rsid w:val="00FA363A"/>
    <w:rsid w:val="00FA622F"/>
    <w:rsid w:val="00FA7136"/>
    <w:rsid w:val="00FB08BA"/>
    <w:rsid w:val="00FB361E"/>
    <w:rsid w:val="00FB482A"/>
    <w:rsid w:val="00FB59FB"/>
    <w:rsid w:val="00FB6B51"/>
    <w:rsid w:val="00FC34A5"/>
    <w:rsid w:val="00FC38B4"/>
    <w:rsid w:val="00FD2817"/>
    <w:rsid w:val="00FD4878"/>
    <w:rsid w:val="00FD4E50"/>
    <w:rsid w:val="00FD760D"/>
    <w:rsid w:val="00FE0475"/>
    <w:rsid w:val="00FE1C54"/>
    <w:rsid w:val="00FE203B"/>
    <w:rsid w:val="00FE3A22"/>
    <w:rsid w:val="00FE4B8B"/>
    <w:rsid w:val="00FE61C5"/>
    <w:rsid w:val="00FE632B"/>
    <w:rsid w:val="00FE6A76"/>
    <w:rsid w:val="00FE70C4"/>
    <w:rsid w:val="00FE7A54"/>
    <w:rsid w:val="00FF040A"/>
    <w:rsid w:val="00FF41E5"/>
    <w:rsid w:val="00FF5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0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
    <w:basedOn w:val="a"/>
    <w:link w:val="a4"/>
    <w:uiPriority w:val="34"/>
    <w:qFormat/>
    <w:rsid w:val="00BD602B"/>
    <w:pPr>
      <w:ind w:left="720"/>
      <w:contextualSpacing/>
    </w:pPr>
  </w:style>
  <w:style w:type="character" w:customStyle="1" w:styleId="a5">
    <w:name w:val="???????? ?????_"/>
    <w:basedOn w:val="a0"/>
    <w:link w:val="a6"/>
    <w:uiPriority w:val="99"/>
    <w:rsid w:val="00B7220D"/>
    <w:rPr>
      <w:rFonts w:ascii="Tahoma" w:hAnsi="Tahoma" w:cs="Tahoma"/>
      <w:sz w:val="25"/>
      <w:szCs w:val="25"/>
      <w:shd w:val="clear" w:color="auto" w:fill="FFFFFF"/>
    </w:rPr>
  </w:style>
  <w:style w:type="paragraph" w:customStyle="1" w:styleId="a6">
    <w:name w:val="???????? ?????"/>
    <w:basedOn w:val="a"/>
    <w:link w:val="a5"/>
    <w:uiPriority w:val="99"/>
    <w:rsid w:val="00B7220D"/>
    <w:pPr>
      <w:shd w:val="clear" w:color="auto" w:fill="FFFFFF"/>
      <w:spacing w:before="60" w:after="780" w:line="240" w:lineRule="atLeast"/>
      <w:jc w:val="center"/>
    </w:pPr>
    <w:rPr>
      <w:rFonts w:ascii="Tahoma" w:eastAsiaTheme="minorHAnsi" w:hAnsi="Tahoma" w:cs="Tahoma"/>
      <w:sz w:val="25"/>
      <w:szCs w:val="25"/>
      <w:lang w:eastAsia="en-US"/>
    </w:rPr>
  </w:style>
  <w:style w:type="paragraph" w:customStyle="1" w:styleId="Default">
    <w:name w:val="Default"/>
    <w:rsid w:val="000F69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7">
    <w:name w:val="No Spacing"/>
    <w:uiPriority w:val="1"/>
    <w:qFormat/>
    <w:rsid w:val="000F69ED"/>
    <w:pPr>
      <w:spacing w:after="0" w:line="240" w:lineRule="auto"/>
    </w:pPr>
    <w:rPr>
      <w:rFonts w:eastAsiaTheme="minorEastAsia"/>
      <w:lang w:eastAsia="ru-RU"/>
    </w:rPr>
  </w:style>
  <w:style w:type="paragraph" w:customStyle="1" w:styleId="1">
    <w:name w:val="Обычный1"/>
    <w:rsid w:val="00913B39"/>
    <w:pPr>
      <w:spacing w:after="0" w:line="240" w:lineRule="auto"/>
    </w:pPr>
    <w:rPr>
      <w:rFonts w:ascii="Arimo" w:eastAsia="Arimo" w:hAnsi="Arimo" w:cs="Arimo"/>
      <w:sz w:val="24"/>
      <w:szCs w:val="24"/>
      <w:lang w:eastAsia="ru-RU"/>
    </w:rPr>
  </w:style>
  <w:style w:type="character" w:customStyle="1" w:styleId="a4">
    <w:name w:val="Абзац списка Знак"/>
    <w:aliases w:val="без абзаца Знак,List Paragraph Знак"/>
    <w:link w:val="a3"/>
    <w:uiPriority w:val="34"/>
    <w:locked/>
    <w:rsid w:val="001607A4"/>
    <w:rPr>
      <w:rFonts w:ascii="Times New Roman" w:eastAsia="Times New Roman" w:hAnsi="Times New Roman" w:cs="Times New Roman"/>
      <w:sz w:val="24"/>
      <w:szCs w:val="24"/>
      <w:lang w:eastAsia="ru-RU"/>
    </w:rPr>
  </w:style>
  <w:style w:type="paragraph" w:styleId="10">
    <w:name w:val="toc 1"/>
    <w:basedOn w:val="a"/>
    <w:next w:val="a"/>
    <w:autoRedefine/>
    <w:semiHidden/>
    <w:rsid w:val="006F62D6"/>
    <w:pPr>
      <w:tabs>
        <w:tab w:val="left" w:pos="567"/>
        <w:tab w:val="right" w:leader="dot" w:pos="9344"/>
      </w:tabs>
    </w:pPr>
    <w:rPr>
      <w:rFonts w:ascii="Arial" w:hAnsi="Arial"/>
      <w:sz w:val="22"/>
    </w:rPr>
  </w:style>
  <w:style w:type="character" w:styleId="a8">
    <w:name w:val="page number"/>
    <w:basedOn w:val="a0"/>
    <w:rsid w:val="00DD7032"/>
  </w:style>
  <w:style w:type="character" w:styleId="a9">
    <w:name w:val="Hyperlink"/>
    <w:basedOn w:val="a0"/>
    <w:uiPriority w:val="99"/>
    <w:semiHidden/>
    <w:unhideWhenUsed/>
    <w:rsid w:val="007E70F4"/>
    <w:rPr>
      <w:color w:val="0000FF"/>
      <w:u w:val="single"/>
    </w:rPr>
  </w:style>
  <w:style w:type="paragraph" w:styleId="aa">
    <w:name w:val="Normal (Web)"/>
    <w:basedOn w:val="a"/>
    <w:unhideWhenUsed/>
    <w:rsid w:val="000112D4"/>
    <w:pPr>
      <w:spacing w:before="100" w:beforeAutospacing="1" w:after="100" w:afterAutospacing="1"/>
    </w:pPr>
  </w:style>
  <w:style w:type="paragraph" w:styleId="ab">
    <w:name w:val="header"/>
    <w:basedOn w:val="a"/>
    <w:link w:val="ac"/>
    <w:unhideWhenUsed/>
    <w:rsid w:val="00BD563B"/>
    <w:pPr>
      <w:tabs>
        <w:tab w:val="center" w:pos="4677"/>
        <w:tab w:val="right" w:pos="9355"/>
      </w:tabs>
    </w:pPr>
  </w:style>
  <w:style w:type="character" w:customStyle="1" w:styleId="ac">
    <w:name w:val="Верхний колонтитул Знак"/>
    <w:basedOn w:val="a0"/>
    <w:link w:val="ab"/>
    <w:rsid w:val="00BD563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D563B"/>
    <w:pPr>
      <w:tabs>
        <w:tab w:val="center" w:pos="4677"/>
        <w:tab w:val="right" w:pos="9355"/>
      </w:tabs>
    </w:pPr>
  </w:style>
  <w:style w:type="character" w:customStyle="1" w:styleId="ae">
    <w:name w:val="Нижний колонтитул Знак"/>
    <w:basedOn w:val="a0"/>
    <w:link w:val="ad"/>
    <w:uiPriority w:val="99"/>
    <w:rsid w:val="00BD563B"/>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CD487B"/>
    <w:rPr>
      <w:rFonts w:ascii="Tahoma" w:hAnsi="Tahoma" w:cs="Tahoma"/>
      <w:sz w:val="16"/>
      <w:szCs w:val="16"/>
    </w:rPr>
  </w:style>
  <w:style w:type="character" w:customStyle="1" w:styleId="af0">
    <w:name w:val="Текст выноски Знак"/>
    <w:basedOn w:val="a0"/>
    <w:link w:val="af"/>
    <w:uiPriority w:val="99"/>
    <w:semiHidden/>
    <w:rsid w:val="00CD487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19383035">
      <w:bodyDiv w:val="1"/>
      <w:marLeft w:val="0"/>
      <w:marRight w:val="0"/>
      <w:marTop w:val="0"/>
      <w:marBottom w:val="0"/>
      <w:divBdr>
        <w:top w:val="none" w:sz="0" w:space="0" w:color="auto"/>
        <w:left w:val="none" w:sz="0" w:space="0" w:color="auto"/>
        <w:bottom w:val="none" w:sz="0" w:space="0" w:color="auto"/>
        <w:right w:val="none" w:sz="0" w:space="0" w:color="auto"/>
      </w:divBdr>
    </w:div>
    <w:div w:id="551887974">
      <w:bodyDiv w:val="1"/>
      <w:marLeft w:val="0"/>
      <w:marRight w:val="0"/>
      <w:marTop w:val="0"/>
      <w:marBottom w:val="0"/>
      <w:divBdr>
        <w:top w:val="none" w:sz="0" w:space="0" w:color="auto"/>
        <w:left w:val="none" w:sz="0" w:space="0" w:color="auto"/>
        <w:bottom w:val="none" w:sz="0" w:space="0" w:color="auto"/>
        <w:right w:val="none" w:sz="0" w:space="0" w:color="auto"/>
      </w:divBdr>
    </w:div>
    <w:div w:id="1360397309">
      <w:bodyDiv w:val="1"/>
      <w:marLeft w:val="0"/>
      <w:marRight w:val="0"/>
      <w:marTop w:val="0"/>
      <w:marBottom w:val="0"/>
      <w:divBdr>
        <w:top w:val="none" w:sz="0" w:space="0" w:color="auto"/>
        <w:left w:val="none" w:sz="0" w:space="0" w:color="auto"/>
        <w:bottom w:val="none" w:sz="0" w:space="0" w:color="auto"/>
        <w:right w:val="none" w:sz="0" w:space="0" w:color="auto"/>
      </w:divBdr>
    </w:div>
    <w:div w:id="188594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kzu.kz/page/view?id=756" TargetMode="External"/><Relationship Id="rId13" Type="http://schemas.openxmlformats.org/officeDocument/2006/relationships/hyperlink" Target="https://www.nkzu.kz/page/view?id=7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kzu.kz/page/view?id=7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kzu.kz/page/view?id=75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kzu.kz/page/view?id=732" TargetMode="External"/><Relationship Id="rId4" Type="http://schemas.openxmlformats.org/officeDocument/2006/relationships/settings" Target="settings.xml"/><Relationship Id="rId9" Type="http://schemas.openxmlformats.org/officeDocument/2006/relationships/hyperlink" Target="https://www.nkzu.kz/page/view?id=756" TargetMode="External"/><Relationship Id="rId14" Type="http://schemas.openxmlformats.org/officeDocument/2006/relationships/hyperlink" Target="https://www.nkzu.kz/page/view?id=13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81621-FDDE-46A8-A3B7-47E20BCF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11</Pages>
  <Words>4473</Words>
  <Characters>25497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Lsejdahmetova</cp:lastModifiedBy>
  <cp:revision>937</cp:revision>
  <cp:lastPrinted>2022-01-19T04:06:00Z</cp:lastPrinted>
  <dcterms:created xsi:type="dcterms:W3CDTF">2010-12-22T08:05:00Z</dcterms:created>
  <dcterms:modified xsi:type="dcterms:W3CDTF">2022-01-19T08:40:00Z</dcterms:modified>
</cp:coreProperties>
</file>