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1C" w:rsidRDefault="00F5661C" w:rsidP="00F5661C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F5661C" w:rsidRDefault="00F5661C" w:rsidP="00F5661C">
      <w:pPr>
        <w:ind w:left="9356"/>
        <w:rPr>
          <w:rFonts w:ascii="Arial" w:hAnsi="Arial" w:cs="Arial"/>
          <w:b/>
          <w:sz w:val="24"/>
          <w:szCs w:val="24"/>
        </w:rPr>
      </w:pPr>
    </w:p>
    <w:p w:rsidR="00F5661C" w:rsidRDefault="00F5661C" w:rsidP="00F566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F5661C" w:rsidRDefault="00F5661C" w:rsidP="00F56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Наименование: «Аренда помещения под столовую»</w:t>
      </w:r>
    </w:p>
    <w:tbl>
      <w:tblPr>
        <w:tblStyle w:val="a4"/>
        <w:tblW w:w="15352" w:type="dxa"/>
        <w:tblLayout w:type="fixed"/>
        <w:tblLook w:val="04A0"/>
      </w:tblPr>
      <w:tblGrid>
        <w:gridCol w:w="817"/>
        <w:gridCol w:w="2025"/>
        <w:gridCol w:w="952"/>
        <w:gridCol w:w="850"/>
        <w:gridCol w:w="1560"/>
        <w:gridCol w:w="1559"/>
        <w:gridCol w:w="1701"/>
        <w:gridCol w:w="1559"/>
        <w:gridCol w:w="1559"/>
        <w:gridCol w:w="2770"/>
      </w:tblGrid>
      <w:tr w:rsidR="00F5661C" w:rsidTr="009E4B0A">
        <w:tc>
          <w:tcPr>
            <w:tcW w:w="817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2025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952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</w:tcPr>
          <w:p w:rsidR="00F5661C" w:rsidRPr="00DB14A0" w:rsidRDefault="00F5661C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560" w:type="dxa"/>
          </w:tcPr>
          <w:p w:rsidR="00F5661C" w:rsidRPr="00004F3A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809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тг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с 1 кв.м 2022г)</w:t>
            </w:r>
          </w:p>
        </w:tc>
        <w:tc>
          <w:tcPr>
            <w:tcW w:w="1559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5661C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 w:rsidRPr="00004F3A">
              <w:rPr>
                <w:rFonts w:ascii="Arial" w:hAnsi="Arial" w:cs="Arial"/>
                <w:b/>
                <w:sz w:val="24"/>
                <w:szCs w:val="24"/>
              </w:rPr>
              <w:t>.2022-31.12.2022</w:t>
            </w:r>
          </w:p>
        </w:tc>
        <w:tc>
          <w:tcPr>
            <w:tcW w:w="1701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(1 891 тг с 1 кв.м 2023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г)</w:t>
            </w:r>
          </w:p>
        </w:tc>
        <w:tc>
          <w:tcPr>
            <w:tcW w:w="1559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5661C" w:rsidRPr="00004F3A" w:rsidRDefault="00F5661C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01.01.2023-30.06.2023</w:t>
            </w:r>
          </w:p>
        </w:tc>
        <w:tc>
          <w:tcPr>
            <w:tcW w:w="1559" w:type="dxa"/>
          </w:tcPr>
          <w:p w:rsidR="00F5661C" w:rsidRDefault="00F5661C" w:rsidP="00C33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Стоимость </w:t>
            </w:r>
            <w:r w:rsidR="00C33627">
              <w:rPr>
                <w:rFonts w:ascii="Arial" w:hAnsi="Arial" w:cs="Arial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C33627"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 w:rsidR="00C3362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33627"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 w:rsidR="00C33627" w:rsidRPr="00004F3A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 w:rsidR="00AE643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по </w:t>
            </w:r>
            <w:r w:rsidR="00C33627">
              <w:rPr>
                <w:rFonts w:ascii="Arial" w:hAnsi="Arial" w:cs="Arial"/>
                <w:b/>
                <w:sz w:val="24"/>
                <w:szCs w:val="24"/>
                <w:lang w:val="kk-KZ"/>
              </w:rPr>
              <w:t>30.06.2023 г.</w:t>
            </w:r>
            <w:r>
              <w:rPr>
                <w:rFonts w:ascii="Arial" w:hAnsi="Arial" w:cs="Arial"/>
                <w:b/>
                <w:sz w:val="24"/>
                <w:szCs w:val="24"/>
              </w:rPr>
              <w:t>, в тенге с учетом НДС, тенге</w:t>
            </w:r>
          </w:p>
        </w:tc>
        <w:tc>
          <w:tcPr>
            <w:tcW w:w="2770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хождение</w:t>
            </w:r>
          </w:p>
        </w:tc>
      </w:tr>
      <w:tr w:rsidR="00C7222D" w:rsidTr="009E4B0A">
        <w:trPr>
          <w:trHeight w:val="890"/>
        </w:trPr>
        <w:tc>
          <w:tcPr>
            <w:tcW w:w="817" w:type="dxa"/>
            <w:vAlign w:val="center"/>
          </w:tcPr>
          <w:p w:rsidR="00C7222D" w:rsidRPr="004B4804" w:rsidRDefault="00C7222D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C7222D" w:rsidRPr="00343180" w:rsidRDefault="00C7222D" w:rsidP="009E4B0A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C7222D" w:rsidRPr="00343180" w:rsidRDefault="00C7222D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C7222D" w:rsidRPr="00343180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560" w:type="dxa"/>
          </w:tcPr>
          <w:p w:rsid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7222D" w:rsidRPr="00343180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201 884</w:t>
            </w:r>
          </w:p>
        </w:tc>
        <w:tc>
          <w:tcPr>
            <w:tcW w:w="1559" w:type="dxa"/>
          </w:tcPr>
          <w:p w:rsidR="00C7222D" w:rsidRP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7222D" w:rsidRPr="00C7222D" w:rsidRDefault="00C7222D" w:rsidP="00C7222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547 063</w:t>
            </w:r>
          </w:p>
          <w:p w:rsidR="00C7222D" w:rsidRP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222D" w:rsidRP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7222D" w:rsidRP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211 036</w:t>
            </w:r>
          </w:p>
        </w:tc>
        <w:tc>
          <w:tcPr>
            <w:tcW w:w="1559" w:type="dxa"/>
          </w:tcPr>
          <w:p w:rsidR="00C7222D" w:rsidRP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C7222D" w:rsidRPr="00C7222D" w:rsidRDefault="00C7222D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1 266 216</w:t>
            </w:r>
          </w:p>
        </w:tc>
        <w:tc>
          <w:tcPr>
            <w:tcW w:w="1559" w:type="dxa"/>
            <w:vAlign w:val="center"/>
          </w:tcPr>
          <w:p w:rsidR="00C7222D" w:rsidRPr="0039640E" w:rsidRDefault="00C7222D" w:rsidP="00B3531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1 813 279</w:t>
            </w:r>
          </w:p>
        </w:tc>
        <w:tc>
          <w:tcPr>
            <w:tcW w:w="2770" w:type="dxa"/>
            <w:vAlign w:val="center"/>
          </w:tcPr>
          <w:p w:rsidR="00C7222D" w:rsidRPr="00343180" w:rsidRDefault="00C7222D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87, учебный корпус №10, 1 этаж</w:t>
            </w:r>
          </w:p>
        </w:tc>
      </w:tr>
      <w:tr w:rsidR="00F5661C" w:rsidTr="009E4B0A">
        <w:tc>
          <w:tcPr>
            <w:tcW w:w="817" w:type="dxa"/>
            <w:vAlign w:val="center"/>
          </w:tcPr>
          <w:p w:rsidR="00F5661C" w:rsidRPr="004B4804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F5661C" w:rsidRPr="00343180" w:rsidRDefault="00F5661C" w:rsidP="009E4B0A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F5661C" w:rsidRPr="00343180" w:rsidRDefault="00F5661C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560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129 705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351 47</w:t>
            </w:r>
            <w:r w:rsidR="00820AA7" w:rsidRPr="00C7222D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135 585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813 510</w:t>
            </w:r>
          </w:p>
        </w:tc>
        <w:tc>
          <w:tcPr>
            <w:tcW w:w="1559" w:type="dxa"/>
            <w:vAlign w:val="center"/>
          </w:tcPr>
          <w:p w:rsidR="00F5661C" w:rsidRPr="002B2DE9" w:rsidRDefault="00820AA7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1 164 984</w:t>
            </w:r>
          </w:p>
        </w:tc>
        <w:tc>
          <w:tcPr>
            <w:tcW w:w="2770" w:type="dxa"/>
            <w:vAlign w:val="center"/>
          </w:tcPr>
          <w:p w:rsidR="00F5661C" w:rsidRPr="00343180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86, общежитие №1, 1 этаж</w:t>
            </w:r>
          </w:p>
        </w:tc>
      </w:tr>
      <w:tr w:rsidR="00F5661C" w:rsidTr="009E4B0A">
        <w:tc>
          <w:tcPr>
            <w:tcW w:w="817" w:type="dxa"/>
            <w:vAlign w:val="center"/>
          </w:tcPr>
          <w:p w:rsidR="00F5661C" w:rsidRPr="004B4804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F5661C" w:rsidRPr="00343180" w:rsidRDefault="00F5661C" w:rsidP="009E4B0A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F5661C" w:rsidRPr="00343180" w:rsidRDefault="00F5661C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560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137 773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820AA7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373 337</w:t>
            </w:r>
          </w:p>
        </w:tc>
        <w:tc>
          <w:tcPr>
            <w:tcW w:w="1701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144 019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864 114</w:t>
            </w:r>
          </w:p>
        </w:tc>
        <w:tc>
          <w:tcPr>
            <w:tcW w:w="1559" w:type="dxa"/>
            <w:vAlign w:val="center"/>
          </w:tcPr>
          <w:p w:rsidR="00F5661C" w:rsidRPr="002B2DE9" w:rsidRDefault="00820AA7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1 237 451</w:t>
            </w:r>
          </w:p>
        </w:tc>
        <w:tc>
          <w:tcPr>
            <w:tcW w:w="2770" w:type="dxa"/>
            <w:vAlign w:val="center"/>
          </w:tcPr>
          <w:p w:rsidR="00F5661C" w:rsidRPr="00343180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Бостандыкская, 2, общежитие №2, 1 этаж</w:t>
            </w:r>
          </w:p>
        </w:tc>
      </w:tr>
      <w:tr w:rsidR="00F5661C" w:rsidTr="009E4B0A">
        <w:trPr>
          <w:trHeight w:val="877"/>
        </w:trPr>
        <w:tc>
          <w:tcPr>
            <w:tcW w:w="817" w:type="dxa"/>
            <w:vAlign w:val="center"/>
          </w:tcPr>
          <w:p w:rsidR="00F5661C" w:rsidRPr="004B4804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F5661C" w:rsidRPr="00343180" w:rsidRDefault="00F5661C" w:rsidP="009E4B0A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F5661C" w:rsidRPr="00343180" w:rsidRDefault="00F5661C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560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157 745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820AA7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427 455</w:t>
            </w:r>
          </w:p>
        </w:tc>
        <w:tc>
          <w:tcPr>
            <w:tcW w:w="1701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164 895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989 370</w:t>
            </w:r>
          </w:p>
        </w:tc>
        <w:tc>
          <w:tcPr>
            <w:tcW w:w="1559" w:type="dxa"/>
            <w:vAlign w:val="center"/>
          </w:tcPr>
          <w:p w:rsidR="00F5661C" w:rsidRPr="002B2DE9" w:rsidRDefault="00820AA7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1 416 825</w:t>
            </w:r>
          </w:p>
        </w:tc>
        <w:tc>
          <w:tcPr>
            <w:tcW w:w="2770" w:type="dxa"/>
            <w:vAlign w:val="center"/>
          </w:tcPr>
          <w:p w:rsidR="00F5661C" w:rsidRPr="00343180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proofErr w:type="gramStart"/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Интернациональная</w:t>
            </w:r>
            <w:proofErr w:type="gramEnd"/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, 26, учебный корпус №5, 1 этаж</w:t>
            </w:r>
          </w:p>
        </w:tc>
      </w:tr>
      <w:tr w:rsidR="00F5661C" w:rsidTr="009E4B0A">
        <w:tc>
          <w:tcPr>
            <w:tcW w:w="817" w:type="dxa"/>
            <w:vAlign w:val="center"/>
          </w:tcPr>
          <w:p w:rsidR="00F5661C" w:rsidRPr="004B4804" w:rsidRDefault="00F5661C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F5661C" w:rsidRPr="00343180" w:rsidRDefault="00F5661C" w:rsidP="009E4B0A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F5661C" w:rsidRPr="00343180" w:rsidRDefault="00F5661C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560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343180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180 357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820AA7" w:rsidP="00820AA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488 730</w:t>
            </w:r>
          </w:p>
        </w:tc>
        <w:tc>
          <w:tcPr>
            <w:tcW w:w="1701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188 533</w:t>
            </w:r>
          </w:p>
        </w:tc>
        <w:tc>
          <w:tcPr>
            <w:tcW w:w="1559" w:type="dxa"/>
          </w:tcPr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5661C" w:rsidRPr="00C7222D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222D">
              <w:rPr>
                <w:rFonts w:ascii="Arial" w:hAnsi="Arial" w:cs="Arial"/>
                <w:sz w:val="24"/>
                <w:szCs w:val="24"/>
                <w:lang w:val="kk-KZ"/>
              </w:rPr>
              <w:t>1 131 198</w:t>
            </w:r>
          </w:p>
        </w:tc>
        <w:tc>
          <w:tcPr>
            <w:tcW w:w="1559" w:type="dxa"/>
            <w:vAlign w:val="center"/>
          </w:tcPr>
          <w:p w:rsidR="00F5661C" w:rsidRPr="002B2DE9" w:rsidRDefault="00820AA7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1 619 928</w:t>
            </w:r>
          </w:p>
        </w:tc>
        <w:tc>
          <w:tcPr>
            <w:tcW w:w="2770" w:type="dxa"/>
            <w:vAlign w:val="center"/>
          </w:tcPr>
          <w:p w:rsidR="00F5661C" w:rsidRPr="00343180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81, учебный корпус №4, 1 этаж</w:t>
            </w:r>
          </w:p>
        </w:tc>
      </w:tr>
    </w:tbl>
    <w:p w:rsidR="00F5661C" w:rsidRDefault="00F5661C" w:rsidP="00F5661C">
      <w:pPr>
        <w:rPr>
          <w:rFonts w:ascii="Arial" w:hAnsi="Arial" w:cs="Arial"/>
          <w:b/>
          <w:sz w:val="24"/>
          <w:szCs w:val="24"/>
          <w:lang w:val="kk-KZ"/>
        </w:rPr>
      </w:pPr>
    </w:p>
    <w:p w:rsidR="00F5661C" w:rsidRDefault="00F5661C" w:rsidP="00F56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Технические и качественные характеристики, предъявляемые к потенциальному Нанимателю (арендатору):</w:t>
      </w:r>
    </w:p>
    <w:p w:rsidR="00F5661C" w:rsidRPr="00E16E3C" w:rsidRDefault="00F5661C" w:rsidP="00F5661C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Pr="00E16E3C">
        <w:rPr>
          <w:rFonts w:ascii="Arial" w:hAnsi="Arial" w:cs="Arial"/>
          <w:sz w:val="24"/>
          <w:szCs w:val="24"/>
          <w:lang w:val="kk-KZ"/>
        </w:rPr>
        <w:t>Қ</w:t>
      </w:r>
      <w:proofErr w:type="gramStart"/>
      <w:r w:rsidRPr="00E16E3C">
        <w:rPr>
          <w:rFonts w:ascii="Arial" w:hAnsi="Arial" w:cs="Arial"/>
          <w:sz w:val="24"/>
          <w:szCs w:val="24"/>
          <w:lang w:val="kk-KZ"/>
        </w:rPr>
        <w:t>Р</w:t>
      </w:r>
      <w:proofErr w:type="gramEnd"/>
      <w:r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F5661C" w:rsidRPr="00E16E3C" w:rsidRDefault="00F5661C" w:rsidP="00F5661C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</w:t>
      </w:r>
      <w:proofErr w:type="spellStart"/>
      <w:r w:rsidRPr="00E16E3C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E16E3C">
        <w:rPr>
          <w:rFonts w:ascii="Arial" w:hAnsi="Arial" w:cs="Arial"/>
          <w:sz w:val="24"/>
          <w:szCs w:val="24"/>
        </w:rPr>
        <w:t xml:space="preserve"> (арендодателем) на осуществление деятельности в период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D82193">
        <w:rPr>
          <w:rFonts w:ascii="Arial" w:hAnsi="Arial" w:cs="Arial"/>
          <w:sz w:val="24"/>
          <w:szCs w:val="24"/>
          <w:lang w:val="en-US"/>
        </w:rPr>
        <w:t>c</w:t>
      </w:r>
      <w:r w:rsidR="00D82193">
        <w:rPr>
          <w:rFonts w:ascii="Arial" w:hAnsi="Arial" w:cs="Arial"/>
          <w:sz w:val="24"/>
          <w:szCs w:val="24"/>
        </w:rPr>
        <w:t xml:space="preserve"> 10</w:t>
      </w:r>
      <w:r w:rsidR="00D82193">
        <w:rPr>
          <w:rFonts w:ascii="Arial" w:hAnsi="Arial" w:cs="Arial"/>
          <w:sz w:val="24"/>
          <w:szCs w:val="24"/>
          <w:lang w:val="kk-KZ"/>
        </w:rPr>
        <w:t>.10.2022 г. – 30.06.2023 г.</w:t>
      </w:r>
      <w:r w:rsidRPr="002B2DE9">
        <w:rPr>
          <w:rFonts w:ascii="Arial" w:hAnsi="Arial" w:cs="Arial"/>
          <w:sz w:val="24"/>
          <w:szCs w:val="24"/>
        </w:rPr>
        <w:t xml:space="preserve"> </w:t>
      </w:r>
      <w:r w:rsidRPr="00E16E3C">
        <w:rPr>
          <w:rFonts w:ascii="Arial" w:hAnsi="Arial" w:cs="Arial"/>
          <w:sz w:val="24"/>
          <w:szCs w:val="24"/>
        </w:rPr>
        <w:t>с возможностью пролонгации договора по согласованию сторон.</w:t>
      </w:r>
    </w:p>
    <w:p w:rsidR="00F5661C" w:rsidRDefault="00F5661C" w:rsidP="00F5661C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F5661C" w:rsidTr="009E4B0A">
        <w:tc>
          <w:tcPr>
            <w:tcW w:w="988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19:30 часов без перерывов, выходной – суббота, воскресенье.</w:t>
            </w:r>
          </w:p>
          <w:p w:rsidR="00F5661C" w:rsidRPr="00A0102B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 изменение графика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меню (список предлагаемых блюд и напитков) с указанием цен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граммовки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661C" w:rsidRPr="00A0102B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ю(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список предлагаемых блюд и напитков) изменяется с периодичностью 1 раз в две недели.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F5661C" w:rsidRPr="002F2C0F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F5661C" w:rsidRPr="002F2C0F" w:rsidRDefault="00F5661C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F5661C" w:rsidRPr="002F2C0F" w:rsidRDefault="00F5661C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Горячее (второе блюдо) – не менее 200 гр.</w:t>
            </w:r>
          </w:p>
          <w:p w:rsidR="00F5661C" w:rsidRPr="002F2C0F" w:rsidRDefault="00F5661C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F5661C" w:rsidRPr="002F2C0F" w:rsidRDefault="00F5661C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F5661C" w:rsidRPr="002F2C0F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цен по меню (список предлагаемых блюд и напитков) согласовывается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F5661C" w:rsidRPr="002F2C0F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F5661C" w:rsidRPr="002F2C0F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дополнительную услугу по обеспечению горячего питания на вынос в общежития и корпуса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(арендодателя)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F5661C" w:rsidRPr="002F2C0F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предоставить медицинской службе НАО «СКУ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копии медицинских книжек на весь персонал.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66" w:type="dxa"/>
          </w:tcPr>
          <w:p w:rsidR="00F5661C" w:rsidRPr="002F2C0F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экспертизы и т.д.) 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F5661C" w:rsidTr="009E4B0A">
        <w:tc>
          <w:tcPr>
            <w:tcW w:w="988" w:type="dxa"/>
          </w:tcPr>
          <w:p w:rsidR="00F5661C" w:rsidRPr="00A0102B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дня при необходимости.</w:t>
            </w:r>
          </w:p>
        </w:tc>
      </w:tr>
      <w:tr w:rsidR="00F5661C" w:rsidTr="009E4B0A">
        <w:tc>
          <w:tcPr>
            <w:tcW w:w="988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обеспечивает исполнение санитарно-эпидемиологических требований (масочный режим, социальная дистанция, 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санитайзеров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т.д.) </w:t>
            </w:r>
          </w:p>
        </w:tc>
      </w:tr>
      <w:tr w:rsidR="00F5661C" w:rsidTr="009E4B0A">
        <w:tc>
          <w:tcPr>
            <w:tcW w:w="988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F5661C" w:rsidTr="009E4B0A">
        <w:tc>
          <w:tcPr>
            <w:tcW w:w="988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F5661C" w:rsidRPr="00E16E3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661C" w:rsidTr="009E4B0A">
        <w:tc>
          <w:tcPr>
            <w:tcW w:w="988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F5661C" w:rsidTr="009E4B0A">
        <w:tc>
          <w:tcPr>
            <w:tcW w:w="988" w:type="dxa"/>
          </w:tcPr>
          <w:p w:rsidR="00F5661C" w:rsidRDefault="00F5661C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F5661C" w:rsidRDefault="00F5661C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Трудоустройство на частичную занятость студентов НАО «Северо-Казахстанский университет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на срок не менее 40 часов в один месяц.</w:t>
            </w:r>
          </w:p>
        </w:tc>
      </w:tr>
    </w:tbl>
    <w:p w:rsidR="00F5661C" w:rsidRDefault="00F5661C" w:rsidP="00F5661C"/>
    <w:p w:rsidR="008F36B3" w:rsidRDefault="008F36B3"/>
    <w:sectPr w:rsidR="008F36B3" w:rsidSect="006561E7">
      <w:pgSz w:w="16838" w:h="11906" w:orient="landscape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61C"/>
    <w:rsid w:val="007A0022"/>
    <w:rsid w:val="00820AA7"/>
    <w:rsid w:val="008A23E8"/>
    <w:rsid w:val="008F36B3"/>
    <w:rsid w:val="00AE6432"/>
    <w:rsid w:val="00C33627"/>
    <w:rsid w:val="00C7222D"/>
    <w:rsid w:val="00D41082"/>
    <w:rsid w:val="00D82193"/>
    <w:rsid w:val="00F5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1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566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5</cp:revision>
  <dcterms:created xsi:type="dcterms:W3CDTF">2022-09-22T11:12:00Z</dcterms:created>
  <dcterms:modified xsi:type="dcterms:W3CDTF">2022-09-26T03:51:00Z</dcterms:modified>
</cp:coreProperties>
</file>