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E" w:rsidRDefault="00C72D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Памятка для участника ОСМС </w:t>
      </w:r>
    </w:p>
    <w:p w:rsidR="00C72D81" w:rsidRPr="007D2A8B" w:rsidRDefault="00C72D81">
      <w:pPr>
        <w:rPr>
          <w:rFonts w:ascii="Times New Roman" w:hAnsi="Times New Roman" w:cs="Times New Roman"/>
          <w:b/>
          <w:sz w:val="32"/>
          <w:szCs w:val="32"/>
        </w:rPr>
      </w:pPr>
    </w:p>
    <w:p w:rsidR="007D2A8B" w:rsidRPr="009A0434" w:rsidRDefault="007D2A8B">
      <w:pPr>
        <w:rPr>
          <w:rFonts w:ascii="Times New Roman" w:hAnsi="Times New Roman" w:cs="Times New Roman"/>
          <w:b/>
          <w:sz w:val="32"/>
          <w:szCs w:val="32"/>
        </w:rPr>
      </w:pPr>
      <w:r w:rsidRPr="009A0434">
        <w:rPr>
          <w:rFonts w:ascii="Times New Roman" w:hAnsi="Times New Roman" w:cs="Times New Roman"/>
          <w:b/>
          <w:sz w:val="32"/>
          <w:szCs w:val="32"/>
        </w:rPr>
        <w:t xml:space="preserve">Что Вы знаете о внедрении ОСМС? </w:t>
      </w:r>
    </w:p>
    <w:p w:rsidR="009A0434" w:rsidRDefault="007D2A8B" w:rsidP="007D2A8B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D2A8B">
        <w:rPr>
          <w:rFonts w:ascii="Times New Roman" w:hAnsi="Times New Roman" w:cs="Times New Roman"/>
          <w:sz w:val="32"/>
          <w:szCs w:val="32"/>
        </w:rPr>
        <w:t xml:space="preserve">В Казахстане с июля текущего года начинает действовать система обязательного социального медицинского страхования. </w:t>
      </w:r>
      <w:r>
        <w:rPr>
          <w:rFonts w:ascii="Times New Roman" w:hAnsi="Times New Roman" w:cs="Times New Roman"/>
          <w:sz w:val="32"/>
          <w:szCs w:val="32"/>
        </w:rPr>
        <w:t xml:space="preserve">Основные принципы нашей модели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медстрахования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7D2A8B">
        <w:rPr>
          <w:rFonts w:ascii="Times New Roman" w:hAnsi="Times New Roman" w:cs="Times New Roman"/>
          <w:sz w:val="32"/>
          <w:szCs w:val="32"/>
        </w:rPr>
        <w:t>солидарность, всеобщий охват и справедливость как при сборе средств – «от каждого по платежеспособности», так и получении медицинской помощи – «каждому по потребностям».</w:t>
      </w:r>
      <w:r w:rsidR="009A04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2A8B" w:rsidRDefault="009A0434" w:rsidP="007D2A8B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Данная система не является накопительной и НЕ предусматривает персонифицированное распределение средств. Солидарное финансирование – это ежемесячные взносы и отчисления  в Фонд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медстрахования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стороны работодателей, работников,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государства, которое выступает основным плательщиком и вносит средства  за социально-незащищенное население. </w:t>
      </w:r>
    </w:p>
    <w:p w:rsidR="00A0754E" w:rsidRDefault="00A0754E" w:rsidP="007D2A8B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Население начинает получать медицинскую помощь через систему обязательного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медстрахования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января 2018 года. Для определения статуса застрахованного в системе ОСМС достаточно п</w:t>
      </w:r>
      <w:r w:rsidR="00053BC8">
        <w:rPr>
          <w:rFonts w:ascii="Times New Roman" w:hAnsi="Times New Roman" w:cs="Times New Roman"/>
          <w:sz w:val="32"/>
          <w:szCs w:val="32"/>
        </w:rPr>
        <w:t xml:space="preserve">редъявить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ИИН. </w:t>
      </w:r>
    </w:p>
    <w:p w:rsidR="00A0754E" w:rsidRPr="00A0754E" w:rsidRDefault="00A0754E" w:rsidP="007D2A8B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A0754E">
        <w:rPr>
          <w:rFonts w:ascii="Times New Roman" w:hAnsi="Times New Roman" w:cs="Times New Roman"/>
          <w:b/>
          <w:sz w:val="32"/>
          <w:szCs w:val="32"/>
        </w:rPr>
        <w:t xml:space="preserve">Кто не платит взносы в Фонд </w:t>
      </w:r>
      <w:proofErr w:type="spellStart"/>
      <w:r w:rsidRPr="00A0754E">
        <w:rPr>
          <w:rFonts w:ascii="Times New Roman" w:hAnsi="Times New Roman" w:cs="Times New Roman"/>
          <w:b/>
          <w:sz w:val="32"/>
          <w:szCs w:val="32"/>
        </w:rPr>
        <w:t>медстрахования</w:t>
      </w:r>
      <w:proofErr w:type="spellEnd"/>
      <w:r w:rsidRPr="00A0754E">
        <w:rPr>
          <w:rFonts w:ascii="Times New Roman" w:hAnsi="Times New Roman" w:cs="Times New Roman"/>
          <w:b/>
          <w:sz w:val="32"/>
          <w:szCs w:val="32"/>
        </w:rPr>
        <w:t xml:space="preserve">? </w:t>
      </w:r>
    </w:p>
    <w:p w:rsidR="00A0754E" w:rsidRDefault="00A0754E" w:rsidP="007D2A8B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14 категорий социально-незащищенных граждан, за которых взносы будет платить государство. 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A575F3">
        <w:rPr>
          <w:rFonts w:ascii="Times New Roman" w:hAnsi="Times New Roman" w:cs="Times New Roman"/>
          <w:sz w:val="32"/>
          <w:szCs w:val="32"/>
          <w:lang w:val="x-none"/>
        </w:rPr>
        <w:t>) дети;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>2) лица, зарегистрированные в качестве безработных;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>3) неработающие беременные женщины;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>4) неработающие лица, фактически воспитывающие ребенка (детей) до достижения им (ими) возраста трех лет;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lastRenderedPageBreak/>
        <w:t>5) лица, находящиеся в отпусках в связи с рождением ребенка (детей), усыновлением (удочерением) новорожденного ребенка (детей), по уходу за ребенком (детьми) до достижения им (ими) возраста трех лет;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 xml:space="preserve">6) </w:t>
      </w:r>
      <w:r w:rsidRPr="00A575F3">
        <w:rPr>
          <w:rFonts w:ascii="Times New Roman" w:hAnsi="Times New Roman" w:cs="Times New Roman"/>
          <w:sz w:val="32"/>
          <w:szCs w:val="32"/>
          <w:lang w:val="kk-KZ"/>
        </w:rPr>
        <w:t xml:space="preserve">неработающие </w:t>
      </w:r>
      <w:r w:rsidRPr="00A575F3">
        <w:rPr>
          <w:rFonts w:ascii="Times New Roman" w:hAnsi="Times New Roman" w:cs="Times New Roman"/>
          <w:sz w:val="32"/>
          <w:szCs w:val="32"/>
          <w:lang w:val="x-none"/>
        </w:rPr>
        <w:t>лица, осуществляющие уход за ребенком инвалидом в возрасте до 18 лет;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>7) получатели пенсионных выплат, в том числе инвалиды и участники Великой Отечественной войны;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>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 xml:space="preserve">9) лица, содержащиеся </w:t>
      </w:r>
      <w:r w:rsidRPr="00A575F3">
        <w:rPr>
          <w:rFonts w:ascii="Times New Roman" w:hAnsi="Times New Roman" w:cs="Times New Roman"/>
          <w:sz w:val="32"/>
          <w:szCs w:val="32"/>
        </w:rPr>
        <w:t xml:space="preserve">в </w:t>
      </w:r>
      <w:r w:rsidRPr="00A575F3">
        <w:rPr>
          <w:rFonts w:ascii="Times New Roman" w:hAnsi="Times New Roman" w:cs="Times New Roman"/>
          <w:sz w:val="32"/>
          <w:szCs w:val="32"/>
          <w:lang w:val="x-none"/>
        </w:rPr>
        <w:t>следственных изоляторах;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 xml:space="preserve">10) неработающие </w:t>
      </w:r>
      <w:proofErr w:type="spellStart"/>
      <w:r w:rsidRPr="00A575F3">
        <w:rPr>
          <w:rFonts w:ascii="Times New Roman" w:hAnsi="Times New Roman" w:cs="Times New Roman"/>
          <w:sz w:val="32"/>
          <w:szCs w:val="32"/>
          <w:lang w:val="x-none"/>
        </w:rPr>
        <w:t>оралманы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 течение 1 года)</w:t>
      </w:r>
      <w:r w:rsidRPr="00A575F3">
        <w:rPr>
          <w:rFonts w:ascii="Times New Roman" w:hAnsi="Times New Roman" w:cs="Times New Roman"/>
          <w:sz w:val="32"/>
          <w:szCs w:val="32"/>
          <w:lang w:val="x-none"/>
        </w:rPr>
        <w:t>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 xml:space="preserve">11) многодетные матери, награжденные подвесками «Алтын </w:t>
      </w:r>
      <w:proofErr w:type="spellStart"/>
      <w:r w:rsidRPr="00A575F3">
        <w:rPr>
          <w:rFonts w:ascii="Times New Roman" w:hAnsi="Times New Roman" w:cs="Times New Roman"/>
          <w:sz w:val="32"/>
          <w:szCs w:val="32"/>
          <w:lang w:val="x-none"/>
        </w:rPr>
        <w:t>алқа</w:t>
      </w:r>
      <w:proofErr w:type="spellEnd"/>
      <w:r w:rsidRPr="00A575F3">
        <w:rPr>
          <w:rFonts w:ascii="Times New Roman" w:hAnsi="Times New Roman" w:cs="Times New Roman"/>
          <w:sz w:val="32"/>
          <w:szCs w:val="32"/>
          <w:lang w:val="x-none"/>
        </w:rPr>
        <w:t>», «</w:t>
      </w:r>
      <w:proofErr w:type="spellStart"/>
      <w:r w:rsidRPr="00A575F3">
        <w:rPr>
          <w:rFonts w:ascii="Times New Roman" w:hAnsi="Times New Roman" w:cs="Times New Roman"/>
          <w:sz w:val="32"/>
          <w:szCs w:val="32"/>
          <w:lang w:val="x-none"/>
        </w:rPr>
        <w:t>Күміс</w:t>
      </w:r>
      <w:proofErr w:type="spellEnd"/>
      <w:r w:rsidRPr="00A575F3">
        <w:rPr>
          <w:rFonts w:ascii="Times New Roman" w:hAnsi="Times New Roman" w:cs="Times New Roman"/>
          <w:sz w:val="32"/>
          <w:szCs w:val="32"/>
          <w:lang w:val="x-none"/>
        </w:rPr>
        <w:t xml:space="preserve"> </w:t>
      </w:r>
      <w:proofErr w:type="spellStart"/>
      <w:r w:rsidRPr="00A575F3">
        <w:rPr>
          <w:rFonts w:ascii="Times New Roman" w:hAnsi="Times New Roman" w:cs="Times New Roman"/>
          <w:sz w:val="32"/>
          <w:szCs w:val="32"/>
          <w:lang w:val="x-none"/>
        </w:rPr>
        <w:t>алқа</w:t>
      </w:r>
      <w:proofErr w:type="spellEnd"/>
      <w:r w:rsidRPr="00A575F3">
        <w:rPr>
          <w:rFonts w:ascii="Times New Roman" w:hAnsi="Times New Roman" w:cs="Times New Roman"/>
          <w:sz w:val="32"/>
          <w:szCs w:val="32"/>
          <w:lang w:val="x-none"/>
        </w:rPr>
        <w:t>» или получившие ранее звание «Мать-героиня», а также награжденные орденами «Материнская слава» I и II степени;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>12) инвалиды;</w:t>
      </w:r>
    </w:p>
    <w:p w:rsidR="00A575F3" w:rsidRP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 xml:space="preserve">13) лица, обучающиеся по очной форме обучения в организациях среднего, технического и профессионального, </w:t>
      </w:r>
      <w:proofErr w:type="spellStart"/>
      <w:r w:rsidRPr="00A575F3">
        <w:rPr>
          <w:rFonts w:ascii="Times New Roman" w:hAnsi="Times New Roman" w:cs="Times New Roman"/>
          <w:sz w:val="32"/>
          <w:szCs w:val="32"/>
          <w:lang w:val="x-none"/>
        </w:rPr>
        <w:t>послесреднего</w:t>
      </w:r>
      <w:proofErr w:type="spellEnd"/>
      <w:r w:rsidRPr="00A575F3">
        <w:rPr>
          <w:rFonts w:ascii="Times New Roman" w:hAnsi="Times New Roman" w:cs="Times New Roman"/>
          <w:sz w:val="32"/>
          <w:szCs w:val="32"/>
          <w:lang w:val="x-none"/>
        </w:rPr>
        <w:t>, высшего образования, а также послевузовского образования;</w:t>
      </w:r>
    </w:p>
    <w:p w:rsidR="00A575F3" w:rsidRDefault="00A575F3" w:rsidP="00A575F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575F3">
        <w:rPr>
          <w:rFonts w:ascii="Times New Roman" w:hAnsi="Times New Roman" w:cs="Times New Roman"/>
          <w:sz w:val="32"/>
          <w:szCs w:val="32"/>
          <w:lang w:val="x-none"/>
        </w:rPr>
        <w:t xml:space="preserve">14) лица, завершившие обучение по очной форме обучения в организациях среднего, технического и профессионального, </w:t>
      </w:r>
      <w:r w:rsidRPr="00A575F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575F3">
        <w:rPr>
          <w:rFonts w:ascii="Times New Roman" w:hAnsi="Times New Roman" w:cs="Times New Roman"/>
          <w:sz w:val="32"/>
          <w:szCs w:val="32"/>
          <w:lang w:val="x-none"/>
        </w:rPr>
        <w:t>послесреднего</w:t>
      </w:r>
      <w:proofErr w:type="spellEnd"/>
      <w:r w:rsidRPr="00A575F3">
        <w:rPr>
          <w:rFonts w:ascii="Times New Roman" w:hAnsi="Times New Roman" w:cs="Times New Roman"/>
          <w:sz w:val="32"/>
          <w:szCs w:val="32"/>
          <w:lang w:val="x-none"/>
        </w:rPr>
        <w:t xml:space="preserve">, высшего образования, а также послевузовского образования в течение </w:t>
      </w:r>
      <w:r w:rsidRPr="00A575F3">
        <w:rPr>
          <w:rFonts w:ascii="Times New Roman" w:hAnsi="Times New Roman" w:cs="Times New Roman"/>
          <w:sz w:val="32"/>
          <w:szCs w:val="32"/>
        </w:rPr>
        <w:t>трех</w:t>
      </w:r>
      <w:r w:rsidRPr="00A575F3">
        <w:rPr>
          <w:rFonts w:ascii="Times New Roman" w:hAnsi="Times New Roman" w:cs="Times New Roman"/>
          <w:sz w:val="32"/>
          <w:szCs w:val="32"/>
          <w:lang w:val="x-none"/>
        </w:rPr>
        <w:t xml:space="preserve"> календарных месяцев, следующих за месяцем, в котором завершено обучение.</w:t>
      </w:r>
    </w:p>
    <w:p w:rsidR="00A575F3" w:rsidRPr="002C4199" w:rsidRDefault="00A575F3" w:rsidP="00A575F3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2C4199">
        <w:rPr>
          <w:rFonts w:ascii="Times New Roman" w:hAnsi="Times New Roman"/>
          <w:sz w:val="32"/>
          <w:szCs w:val="32"/>
        </w:rPr>
        <w:t>При этом</w:t>
      </w:r>
      <w:proofErr w:type="gramStart"/>
      <w:r w:rsidRPr="002C4199">
        <w:rPr>
          <w:rFonts w:ascii="Times New Roman" w:hAnsi="Times New Roman"/>
          <w:sz w:val="32"/>
          <w:szCs w:val="32"/>
        </w:rPr>
        <w:t>,</w:t>
      </w:r>
      <w:proofErr w:type="gramEnd"/>
      <w:r w:rsidRPr="002C4199">
        <w:rPr>
          <w:rFonts w:ascii="Times New Roman" w:hAnsi="Times New Roman"/>
          <w:sz w:val="32"/>
          <w:szCs w:val="32"/>
        </w:rPr>
        <w:t xml:space="preserve"> военнослужащие, сотрудники специальных государственных органов, сотрудники правоохранительных </w:t>
      </w:r>
      <w:r w:rsidRPr="002C4199">
        <w:rPr>
          <w:rFonts w:ascii="Times New Roman" w:hAnsi="Times New Roman"/>
          <w:sz w:val="32"/>
          <w:szCs w:val="32"/>
        </w:rPr>
        <w:lastRenderedPageBreak/>
        <w:t>органов освобождены от уплаты взносов</w:t>
      </w:r>
      <w:r>
        <w:rPr>
          <w:rFonts w:ascii="Times New Roman" w:hAnsi="Times New Roman"/>
          <w:sz w:val="32"/>
          <w:szCs w:val="32"/>
        </w:rPr>
        <w:t xml:space="preserve"> в Фонд </w:t>
      </w:r>
      <w:proofErr w:type="spellStart"/>
      <w:r>
        <w:rPr>
          <w:rFonts w:ascii="Times New Roman" w:hAnsi="Times New Roman"/>
          <w:sz w:val="32"/>
          <w:szCs w:val="32"/>
        </w:rPr>
        <w:t>медстрахования</w:t>
      </w:r>
      <w:proofErr w:type="spellEnd"/>
      <w:r w:rsidRPr="002C4199">
        <w:rPr>
          <w:rFonts w:ascii="Times New Roman" w:hAnsi="Times New Roman"/>
          <w:sz w:val="32"/>
          <w:szCs w:val="32"/>
        </w:rPr>
        <w:t>, но они будут продолжать получать медобслуживание в учреждениях ведомственной сети.</w:t>
      </w:r>
    </w:p>
    <w:p w:rsidR="00A575F3" w:rsidRDefault="00A575F3" w:rsidP="00A575F3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A575F3" w:rsidRPr="00A575F3" w:rsidRDefault="00A575F3" w:rsidP="00053BC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5F3">
        <w:rPr>
          <w:rFonts w:ascii="Times New Roman" w:hAnsi="Times New Roman" w:cs="Times New Roman"/>
          <w:b/>
          <w:sz w:val="32"/>
          <w:szCs w:val="32"/>
        </w:rPr>
        <w:t xml:space="preserve">Кто </w:t>
      </w:r>
      <w:r>
        <w:rPr>
          <w:rFonts w:ascii="Times New Roman" w:hAnsi="Times New Roman" w:cs="Times New Roman"/>
          <w:b/>
          <w:sz w:val="32"/>
          <w:szCs w:val="32"/>
        </w:rPr>
        <w:t xml:space="preserve">и сколько </w:t>
      </w:r>
      <w:r w:rsidR="00053BC8">
        <w:rPr>
          <w:rFonts w:ascii="Times New Roman" w:hAnsi="Times New Roman" w:cs="Times New Roman"/>
          <w:b/>
          <w:sz w:val="32"/>
          <w:szCs w:val="32"/>
        </w:rPr>
        <w:t xml:space="preserve">будет </w:t>
      </w:r>
      <w:r w:rsidRPr="00A575F3">
        <w:rPr>
          <w:rFonts w:ascii="Times New Roman" w:hAnsi="Times New Roman" w:cs="Times New Roman"/>
          <w:b/>
          <w:sz w:val="32"/>
          <w:szCs w:val="32"/>
        </w:rPr>
        <w:t>платит</w:t>
      </w:r>
      <w:r w:rsidR="00053BC8">
        <w:rPr>
          <w:rFonts w:ascii="Times New Roman" w:hAnsi="Times New Roman" w:cs="Times New Roman"/>
          <w:b/>
          <w:sz w:val="32"/>
          <w:szCs w:val="32"/>
        </w:rPr>
        <w:t xml:space="preserve">ь </w:t>
      </w:r>
      <w:r w:rsidRPr="00A575F3">
        <w:rPr>
          <w:rFonts w:ascii="Times New Roman" w:hAnsi="Times New Roman" w:cs="Times New Roman"/>
          <w:b/>
          <w:sz w:val="32"/>
          <w:szCs w:val="32"/>
        </w:rPr>
        <w:t xml:space="preserve"> в Фонд </w:t>
      </w:r>
      <w:proofErr w:type="spellStart"/>
      <w:r w:rsidRPr="00A575F3">
        <w:rPr>
          <w:rFonts w:ascii="Times New Roman" w:hAnsi="Times New Roman" w:cs="Times New Roman"/>
          <w:b/>
          <w:sz w:val="32"/>
          <w:szCs w:val="32"/>
        </w:rPr>
        <w:t>медстрахования</w:t>
      </w:r>
      <w:proofErr w:type="spellEnd"/>
      <w:r w:rsidRPr="00A575F3">
        <w:rPr>
          <w:rFonts w:ascii="Times New Roman" w:hAnsi="Times New Roman" w:cs="Times New Roman"/>
          <w:b/>
          <w:sz w:val="32"/>
          <w:szCs w:val="32"/>
        </w:rPr>
        <w:t>?</w:t>
      </w:r>
    </w:p>
    <w:p w:rsidR="00A575F3" w:rsidRDefault="00A575F3" w:rsidP="00053BC8">
      <w:pPr>
        <w:jc w:val="both"/>
        <w:rPr>
          <w:rFonts w:ascii="Times New Roman" w:hAnsi="Times New Roman"/>
          <w:i/>
          <w:sz w:val="32"/>
          <w:szCs w:val="32"/>
        </w:rPr>
      </w:pPr>
      <w:r w:rsidRPr="00EA4652">
        <w:rPr>
          <w:rFonts w:ascii="Times New Roman" w:hAnsi="Times New Roman"/>
          <w:i/>
          <w:sz w:val="32"/>
          <w:szCs w:val="32"/>
        </w:rPr>
        <w:t xml:space="preserve">- отчисления работодателей:  </w:t>
      </w:r>
      <w:r w:rsidRPr="00CF2044">
        <w:rPr>
          <w:rFonts w:ascii="Times New Roman" w:hAnsi="Times New Roman"/>
          <w:b/>
          <w:i/>
          <w:sz w:val="32"/>
          <w:szCs w:val="32"/>
        </w:rPr>
        <w:t>1%</w:t>
      </w:r>
      <w:r w:rsidRPr="00EA4652">
        <w:rPr>
          <w:rFonts w:ascii="Times New Roman" w:hAnsi="Times New Roman"/>
          <w:i/>
          <w:sz w:val="32"/>
          <w:szCs w:val="32"/>
        </w:rPr>
        <w:t xml:space="preserve"> - с июля 2017 года;1,5% - с 2018 года, 2% - с 2020 года, </w:t>
      </w:r>
      <w:r w:rsidRPr="00EA4652">
        <w:rPr>
          <w:rFonts w:ascii="Times New Roman" w:hAnsi="Times New Roman"/>
          <w:b/>
          <w:i/>
          <w:sz w:val="32"/>
          <w:szCs w:val="32"/>
        </w:rPr>
        <w:t>3%</w:t>
      </w:r>
      <w:r w:rsidRPr="00EA4652">
        <w:rPr>
          <w:rFonts w:ascii="Times New Roman" w:hAnsi="Times New Roman"/>
          <w:i/>
          <w:sz w:val="32"/>
          <w:szCs w:val="32"/>
        </w:rPr>
        <w:t xml:space="preserve"> с 2022 года; </w:t>
      </w:r>
    </w:p>
    <w:p w:rsidR="00A575F3" w:rsidRPr="00EA4652" w:rsidRDefault="00A575F3" w:rsidP="00053BC8">
      <w:pPr>
        <w:jc w:val="both"/>
        <w:rPr>
          <w:rFonts w:ascii="Times New Roman" w:hAnsi="Times New Roman"/>
          <w:i/>
          <w:sz w:val="32"/>
          <w:szCs w:val="32"/>
        </w:rPr>
      </w:pPr>
      <w:r w:rsidRPr="00EA4652">
        <w:rPr>
          <w:rFonts w:ascii="Times New Roman" w:hAnsi="Times New Roman"/>
          <w:i/>
          <w:sz w:val="32"/>
          <w:szCs w:val="32"/>
        </w:rPr>
        <w:t xml:space="preserve">- взносы работников: 1% - с 2019 года,  </w:t>
      </w:r>
      <w:r w:rsidRPr="00EA4652">
        <w:rPr>
          <w:rFonts w:ascii="Times New Roman" w:hAnsi="Times New Roman"/>
          <w:b/>
          <w:i/>
          <w:sz w:val="32"/>
          <w:szCs w:val="32"/>
        </w:rPr>
        <w:t xml:space="preserve">2% </w:t>
      </w:r>
      <w:r w:rsidRPr="00EA4652">
        <w:rPr>
          <w:rFonts w:ascii="Times New Roman" w:hAnsi="Times New Roman"/>
          <w:i/>
          <w:sz w:val="32"/>
          <w:szCs w:val="32"/>
        </w:rPr>
        <w:t xml:space="preserve">- с 2020 года; </w:t>
      </w:r>
    </w:p>
    <w:p w:rsidR="00A575F3" w:rsidRPr="00EA4652" w:rsidRDefault="00A575F3" w:rsidP="00053BC8">
      <w:pPr>
        <w:jc w:val="both"/>
        <w:rPr>
          <w:rFonts w:ascii="Times New Roman" w:hAnsi="Times New Roman"/>
          <w:i/>
          <w:sz w:val="32"/>
          <w:szCs w:val="32"/>
        </w:rPr>
      </w:pPr>
      <w:r w:rsidRPr="00EA4652">
        <w:rPr>
          <w:rFonts w:ascii="Times New Roman" w:hAnsi="Times New Roman"/>
          <w:i/>
          <w:sz w:val="32"/>
          <w:szCs w:val="32"/>
        </w:rPr>
        <w:t xml:space="preserve">- взносы ИП, частных нотариусов, физических лиц, получающих доходы по договорам – от дохода, но не менее </w:t>
      </w:r>
      <w:r w:rsidRPr="00EA4652">
        <w:rPr>
          <w:rFonts w:ascii="Times New Roman" w:hAnsi="Times New Roman"/>
          <w:b/>
          <w:i/>
          <w:sz w:val="32"/>
          <w:szCs w:val="32"/>
        </w:rPr>
        <w:t>5% от 2 МЗП</w:t>
      </w:r>
      <w:r w:rsidRPr="00EA4652">
        <w:rPr>
          <w:rFonts w:ascii="Times New Roman" w:hAnsi="Times New Roman"/>
          <w:i/>
          <w:sz w:val="32"/>
          <w:szCs w:val="32"/>
        </w:rPr>
        <w:t xml:space="preserve"> с июля 2017 года</w:t>
      </w:r>
      <w:r w:rsidR="00647344">
        <w:rPr>
          <w:rFonts w:ascii="Times New Roman" w:hAnsi="Times New Roman"/>
          <w:i/>
          <w:sz w:val="32"/>
          <w:szCs w:val="32"/>
        </w:rPr>
        <w:t xml:space="preserve"> (2445</w:t>
      </w:r>
      <w:bookmarkStart w:id="0" w:name="_GoBack"/>
      <w:bookmarkEnd w:id="0"/>
      <w:r w:rsidR="00CF2044">
        <w:rPr>
          <w:rFonts w:ascii="Times New Roman" w:hAnsi="Times New Roman"/>
          <w:i/>
          <w:sz w:val="32"/>
          <w:szCs w:val="32"/>
        </w:rPr>
        <w:t xml:space="preserve"> тенге ежемесячно)</w:t>
      </w:r>
      <w:r w:rsidRPr="00EA4652">
        <w:rPr>
          <w:rFonts w:ascii="Times New Roman" w:hAnsi="Times New Roman"/>
          <w:i/>
          <w:sz w:val="32"/>
          <w:szCs w:val="32"/>
        </w:rPr>
        <w:t>;</w:t>
      </w:r>
    </w:p>
    <w:p w:rsidR="00A575F3" w:rsidRPr="00EA4652" w:rsidRDefault="00A575F3" w:rsidP="00053BC8">
      <w:pPr>
        <w:jc w:val="both"/>
        <w:rPr>
          <w:rFonts w:ascii="Times New Roman" w:hAnsi="Times New Roman"/>
          <w:i/>
          <w:sz w:val="32"/>
          <w:szCs w:val="32"/>
        </w:rPr>
      </w:pPr>
      <w:r w:rsidRPr="00EA4652">
        <w:rPr>
          <w:rFonts w:ascii="Times New Roman" w:hAnsi="Times New Roman"/>
          <w:i/>
          <w:sz w:val="32"/>
          <w:szCs w:val="32"/>
        </w:rPr>
        <w:t>-ставки взносов лиц, не входящих в состав рабочей силы (</w:t>
      </w:r>
      <w:r>
        <w:rPr>
          <w:rFonts w:ascii="Times New Roman" w:hAnsi="Times New Roman"/>
          <w:i/>
          <w:sz w:val="32"/>
          <w:szCs w:val="32"/>
        </w:rPr>
        <w:t>неактивное население</w:t>
      </w:r>
      <w:r w:rsidRPr="00EA4652">
        <w:rPr>
          <w:rFonts w:ascii="Times New Roman" w:hAnsi="Times New Roman"/>
          <w:i/>
          <w:sz w:val="32"/>
          <w:szCs w:val="32"/>
        </w:rPr>
        <w:t xml:space="preserve">) – </w:t>
      </w:r>
      <w:r w:rsidRPr="00A575F3">
        <w:rPr>
          <w:rFonts w:ascii="Times New Roman" w:hAnsi="Times New Roman"/>
          <w:b/>
          <w:i/>
          <w:sz w:val="32"/>
          <w:szCs w:val="32"/>
        </w:rPr>
        <w:t>5% от 1 МЗП</w:t>
      </w:r>
      <w:r w:rsidRPr="00EA4652">
        <w:rPr>
          <w:rFonts w:ascii="Times New Roman" w:hAnsi="Times New Roman"/>
          <w:i/>
          <w:sz w:val="32"/>
          <w:szCs w:val="32"/>
        </w:rPr>
        <w:t xml:space="preserve"> с января  2018 года</w:t>
      </w:r>
      <w:r w:rsidR="00CF2044">
        <w:rPr>
          <w:rFonts w:ascii="Times New Roman" w:hAnsi="Times New Roman"/>
          <w:i/>
          <w:sz w:val="32"/>
          <w:szCs w:val="32"/>
        </w:rPr>
        <w:t xml:space="preserve"> (1414 тенге ежемесячно)</w:t>
      </w:r>
      <w:r w:rsidRPr="00EA4652">
        <w:rPr>
          <w:rFonts w:ascii="Times New Roman" w:hAnsi="Times New Roman"/>
          <w:i/>
          <w:sz w:val="32"/>
          <w:szCs w:val="32"/>
        </w:rPr>
        <w:t>;</w:t>
      </w:r>
    </w:p>
    <w:p w:rsidR="00A575F3" w:rsidRDefault="00A575F3" w:rsidP="00053BC8">
      <w:pPr>
        <w:jc w:val="both"/>
        <w:rPr>
          <w:rFonts w:ascii="Times New Roman" w:hAnsi="Times New Roman"/>
          <w:i/>
          <w:sz w:val="32"/>
          <w:szCs w:val="32"/>
        </w:rPr>
      </w:pPr>
      <w:r w:rsidRPr="00EA4652">
        <w:rPr>
          <w:rFonts w:ascii="Times New Roman" w:hAnsi="Times New Roman"/>
          <w:i/>
          <w:sz w:val="32"/>
          <w:szCs w:val="32"/>
        </w:rPr>
        <w:t xml:space="preserve">- государство будет отчислять за социально-незащищенные слои населения  3,75% - с января 2018 года,   4% - с 2019 года, </w:t>
      </w:r>
      <w:r w:rsidRPr="00CF2044">
        <w:rPr>
          <w:rFonts w:ascii="Times New Roman" w:hAnsi="Times New Roman"/>
          <w:b/>
          <w:i/>
          <w:sz w:val="32"/>
          <w:szCs w:val="32"/>
        </w:rPr>
        <w:t>4-5 %</w:t>
      </w:r>
      <w:r w:rsidRPr="00EA4652">
        <w:rPr>
          <w:rFonts w:ascii="Times New Roman" w:hAnsi="Times New Roman"/>
          <w:i/>
          <w:sz w:val="32"/>
          <w:szCs w:val="32"/>
        </w:rPr>
        <w:t xml:space="preserve">  - с 2022 г</w:t>
      </w:r>
      <w:r w:rsidR="00053BC8">
        <w:rPr>
          <w:rFonts w:ascii="Times New Roman" w:hAnsi="Times New Roman"/>
          <w:i/>
          <w:sz w:val="32"/>
          <w:szCs w:val="32"/>
        </w:rPr>
        <w:t>ода;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F34CA7" w:rsidRPr="00F34CA7" w:rsidRDefault="00053BC8" w:rsidP="00F34CA7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u w:val="single"/>
        </w:rPr>
        <w:t>- л</w:t>
      </w:r>
      <w:r w:rsidR="00F34CA7">
        <w:rPr>
          <w:rFonts w:ascii="Times New Roman" w:hAnsi="Times New Roman"/>
          <w:i/>
          <w:sz w:val="32"/>
          <w:szCs w:val="32"/>
          <w:u w:val="single"/>
        </w:rPr>
        <w:t>ица, р</w:t>
      </w:r>
      <w:r w:rsidR="00F34CA7" w:rsidRPr="00F34CA7">
        <w:rPr>
          <w:rFonts w:ascii="Times New Roman" w:hAnsi="Times New Roman"/>
          <w:i/>
          <w:sz w:val="32"/>
          <w:szCs w:val="32"/>
          <w:u w:val="single"/>
        </w:rPr>
        <w:t xml:space="preserve">аботающие </w:t>
      </w:r>
      <w:r w:rsidR="00F34CA7" w:rsidRPr="00F34CA7">
        <w:rPr>
          <w:rFonts w:ascii="Times New Roman" w:hAnsi="Times New Roman"/>
          <w:i/>
          <w:sz w:val="32"/>
          <w:szCs w:val="32"/>
        </w:rPr>
        <w:t xml:space="preserve">в дипломатических и приравненных к ним представительствах иностранного государства, консульских учреждениях иностранного государства, аккредитованных в Республике Казахстан </w:t>
      </w:r>
      <w:r w:rsidR="00F34CA7">
        <w:rPr>
          <w:rFonts w:ascii="Times New Roman" w:hAnsi="Times New Roman"/>
          <w:i/>
          <w:sz w:val="32"/>
          <w:szCs w:val="32"/>
        </w:rPr>
        <w:t xml:space="preserve">- </w:t>
      </w:r>
      <w:r w:rsidR="00F34CA7" w:rsidRPr="00053BC8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 xml:space="preserve">5% </w:t>
      </w:r>
      <w:r w:rsidR="00F34CA7" w:rsidRPr="00F34CA7">
        <w:rPr>
          <w:rFonts w:ascii="Times New Roman" w:hAnsi="Times New Roman"/>
          <w:i/>
          <w:sz w:val="32"/>
          <w:szCs w:val="32"/>
          <w:u w:val="single"/>
          <w:lang w:val="kk-KZ"/>
        </w:rPr>
        <w:t>от начисле</w:t>
      </w:r>
      <w:r>
        <w:rPr>
          <w:rFonts w:ascii="Times New Roman" w:hAnsi="Times New Roman"/>
          <w:i/>
          <w:sz w:val="32"/>
          <w:szCs w:val="32"/>
          <w:u w:val="single"/>
          <w:lang w:val="kk-KZ"/>
        </w:rPr>
        <w:t>нного дохода с 1 июля 2017 года;</w:t>
      </w:r>
    </w:p>
    <w:p w:rsidR="00F34CA7" w:rsidRPr="00F34CA7" w:rsidRDefault="00053BC8" w:rsidP="00F34CA7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u w:val="single"/>
        </w:rPr>
        <w:t>- л</w:t>
      </w:r>
      <w:r w:rsidR="00F34CA7">
        <w:rPr>
          <w:rFonts w:ascii="Times New Roman" w:hAnsi="Times New Roman"/>
          <w:i/>
          <w:sz w:val="32"/>
          <w:szCs w:val="32"/>
          <w:u w:val="single"/>
        </w:rPr>
        <w:t>ица, р</w:t>
      </w:r>
      <w:r w:rsidR="00F34CA7" w:rsidRPr="00F34CA7">
        <w:rPr>
          <w:rFonts w:ascii="Times New Roman" w:hAnsi="Times New Roman"/>
          <w:i/>
          <w:sz w:val="32"/>
          <w:szCs w:val="32"/>
          <w:u w:val="single"/>
        </w:rPr>
        <w:t xml:space="preserve">аботающие </w:t>
      </w:r>
      <w:r w:rsidR="00F34CA7" w:rsidRPr="00F34CA7">
        <w:rPr>
          <w:rFonts w:ascii="Times New Roman" w:hAnsi="Times New Roman"/>
          <w:i/>
          <w:sz w:val="32"/>
          <w:szCs w:val="32"/>
        </w:rPr>
        <w:t>в международных и государственных организациях, зарубежных и казахстанских неправительственных общественных организациях и в фондах (не являющихся налоговыми агентами в соответствии с международными договорами)</w:t>
      </w:r>
      <w:r w:rsidR="00F34CA7">
        <w:rPr>
          <w:rFonts w:ascii="Times New Roman" w:hAnsi="Times New Roman"/>
          <w:i/>
          <w:sz w:val="32"/>
          <w:szCs w:val="32"/>
        </w:rPr>
        <w:t xml:space="preserve">- </w:t>
      </w:r>
      <w:r w:rsidRPr="00F34CA7">
        <w:rPr>
          <w:rFonts w:ascii="Times New Roman" w:hAnsi="Times New Roman"/>
          <w:i/>
          <w:sz w:val="32"/>
          <w:szCs w:val="32"/>
          <w:u w:val="single"/>
          <w:lang w:val="kk-KZ"/>
        </w:rPr>
        <w:t>5% от начисле</w:t>
      </w:r>
      <w:r>
        <w:rPr>
          <w:rFonts w:ascii="Times New Roman" w:hAnsi="Times New Roman"/>
          <w:i/>
          <w:sz w:val="32"/>
          <w:szCs w:val="32"/>
          <w:u w:val="single"/>
          <w:lang w:val="kk-KZ"/>
        </w:rPr>
        <w:t>нного дохода  с 1 июля 2017 года;</w:t>
      </w:r>
      <w:r w:rsidR="00F34CA7" w:rsidRPr="00F34CA7">
        <w:rPr>
          <w:rFonts w:ascii="Times New Roman" w:hAnsi="Times New Roman"/>
          <w:i/>
          <w:sz w:val="32"/>
          <w:szCs w:val="32"/>
          <w:u w:val="single"/>
          <w:lang w:val="kk-KZ"/>
        </w:rPr>
        <w:t xml:space="preserve"> </w:t>
      </w:r>
    </w:p>
    <w:p w:rsidR="00F34CA7" w:rsidRDefault="00053BC8" w:rsidP="00F34CA7">
      <w:pPr>
        <w:jc w:val="both"/>
        <w:rPr>
          <w:rFonts w:ascii="Times New Roman" w:hAnsi="Times New Roman"/>
          <w:i/>
          <w:sz w:val="32"/>
          <w:szCs w:val="32"/>
          <w:u w:val="single"/>
          <w:lang w:val="kk-KZ"/>
        </w:rPr>
      </w:pPr>
      <w:r>
        <w:rPr>
          <w:rFonts w:ascii="Times New Roman" w:hAnsi="Times New Roman"/>
          <w:i/>
          <w:sz w:val="32"/>
          <w:szCs w:val="32"/>
          <w:u w:val="single"/>
        </w:rPr>
        <w:lastRenderedPageBreak/>
        <w:t>- г</w:t>
      </w:r>
      <w:r w:rsidR="00F34CA7">
        <w:rPr>
          <w:rFonts w:ascii="Times New Roman" w:hAnsi="Times New Roman"/>
          <w:i/>
          <w:sz w:val="32"/>
          <w:szCs w:val="32"/>
          <w:u w:val="single"/>
        </w:rPr>
        <w:t>раждане Республики К</w:t>
      </w:r>
      <w:r w:rsidR="00F34CA7" w:rsidRPr="00F34CA7">
        <w:rPr>
          <w:rFonts w:ascii="Times New Roman" w:hAnsi="Times New Roman"/>
          <w:i/>
          <w:sz w:val="32"/>
          <w:szCs w:val="32"/>
          <w:u w:val="single"/>
        </w:rPr>
        <w:t>а</w:t>
      </w:r>
      <w:r w:rsidR="00F34CA7">
        <w:rPr>
          <w:rFonts w:ascii="Times New Roman" w:hAnsi="Times New Roman"/>
          <w:i/>
          <w:sz w:val="32"/>
          <w:szCs w:val="32"/>
          <w:u w:val="single"/>
        </w:rPr>
        <w:t>захстан, выехавшие за пределы РК</w:t>
      </w:r>
      <w:r w:rsidR="00F34CA7" w:rsidRPr="00F34CA7">
        <w:rPr>
          <w:rFonts w:ascii="Times New Roman" w:hAnsi="Times New Roman"/>
          <w:i/>
          <w:sz w:val="32"/>
          <w:szCs w:val="32"/>
        </w:rPr>
        <w:t>, за исключением</w:t>
      </w:r>
      <w:r w:rsidR="00F34CA7">
        <w:rPr>
          <w:rFonts w:ascii="Times New Roman" w:hAnsi="Times New Roman"/>
          <w:i/>
          <w:sz w:val="32"/>
          <w:szCs w:val="32"/>
        </w:rPr>
        <w:t xml:space="preserve"> выехавших на ПМЖ за пределы РК - </w:t>
      </w:r>
      <w:r w:rsidR="00F34CA7" w:rsidRPr="00F34CA7">
        <w:rPr>
          <w:rFonts w:ascii="Times New Roman" w:hAnsi="Times New Roman"/>
          <w:i/>
          <w:sz w:val="32"/>
          <w:szCs w:val="32"/>
          <w:u w:val="single"/>
          <w:lang w:val="kk-KZ"/>
        </w:rPr>
        <w:t>5% от 1 МЗП с 1 января 2018 года</w:t>
      </w:r>
      <w:r>
        <w:rPr>
          <w:rFonts w:ascii="Times New Roman" w:hAnsi="Times New Roman"/>
          <w:i/>
          <w:sz w:val="32"/>
          <w:szCs w:val="32"/>
          <w:u w:val="single"/>
          <w:lang w:val="kk-KZ"/>
        </w:rPr>
        <w:t xml:space="preserve"> (1414 тенге)</w:t>
      </w:r>
      <w:r w:rsidR="00F34CA7">
        <w:rPr>
          <w:rFonts w:ascii="Times New Roman" w:hAnsi="Times New Roman"/>
          <w:i/>
          <w:sz w:val="32"/>
          <w:szCs w:val="32"/>
          <w:u w:val="single"/>
          <w:lang w:val="kk-KZ"/>
        </w:rPr>
        <w:t>;</w:t>
      </w:r>
    </w:p>
    <w:p w:rsidR="002476EB" w:rsidRPr="002476EB" w:rsidRDefault="002476EB" w:rsidP="002476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2476EB">
        <w:rPr>
          <w:rFonts w:ascii="Times New Roman" w:hAnsi="Times New Roman"/>
          <w:color w:val="000000"/>
          <w:sz w:val="32"/>
          <w:szCs w:val="32"/>
        </w:rPr>
        <w:t>Ежемесячный доход, принимаемый для исчисления отчислений/взносов, не должен превышать 15-кратный размер минимальной заработной платы.</w:t>
      </w:r>
    </w:p>
    <w:p w:rsidR="002476EB" w:rsidRPr="002476EB" w:rsidRDefault="002476EB" w:rsidP="002476E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2476EB">
        <w:rPr>
          <w:rFonts w:ascii="Times New Roman" w:hAnsi="Times New Roman"/>
          <w:color w:val="000000"/>
          <w:sz w:val="32"/>
          <w:szCs w:val="32"/>
        </w:rPr>
        <w:t>Все взносы должны быть перечислены не позднее 25 числа месяца, следующего  за отчетным/за месяцем выплаты доходов.</w:t>
      </w:r>
      <w:proofErr w:type="gramEnd"/>
    </w:p>
    <w:p w:rsidR="002476EB" w:rsidRPr="00F34CA7" w:rsidRDefault="002476EB" w:rsidP="00F34CA7">
      <w:pPr>
        <w:jc w:val="both"/>
        <w:rPr>
          <w:rFonts w:ascii="Times New Roman" w:hAnsi="Times New Roman"/>
          <w:i/>
          <w:sz w:val="32"/>
          <w:szCs w:val="32"/>
        </w:rPr>
      </w:pPr>
    </w:p>
    <w:p w:rsidR="00F34CA7" w:rsidRPr="00F34CA7" w:rsidRDefault="00F34CA7" w:rsidP="00A575F3">
      <w:pPr>
        <w:ind w:firstLine="851"/>
        <w:jc w:val="both"/>
        <w:rPr>
          <w:rFonts w:ascii="Times New Roman" w:hAnsi="Times New Roman"/>
          <w:i/>
          <w:sz w:val="32"/>
          <w:szCs w:val="32"/>
          <w:lang w:val="kk-KZ"/>
        </w:rPr>
      </w:pPr>
    </w:p>
    <w:p w:rsidR="00A0754E" w:rsidRPr="00CF2044" w:rsidRDefault="00A0754E" w:rsidP="007D2A8B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CF20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2044" w:rsidRPr="00CF2044">
        <w:rPr>
          <w:rFonts w:ascii="Times New Roman" w:hAnsi="Times New Roman" w:cs="Times New Roman"/>
          <w:b/>
          <w:sz w:val="32"/>
          <w:szCs w:val="32"/>
        </w:rPr>
        <w:t xml:space="preserve">Какую медицинскую помощь получат </w:t>
      </w:r>
      <w:proofErr w:type="gramStart"/>
      <w:r w:rsidR="00CF2044" w:rsidRPr="00CF2044">
        <w:rPr>
          <w:rFonts w:ascii="Times New Roman" w:hAnsi="Times New Roman" w:cs="Times New Roman"/>
          <w:b/>
          <w:sz w:val="32"/>
          <w:szCs w:val="32"/>
        </w:rPr>
        <w:t>застрахованные</w:t>
      </w:r>
      <w:proofErr w:type="gramEnd"/>
      <w:r w:rsidR="00CF2044" w:rsidRPr="00CF2044">
        <w:rPr>
          <w:rFonts w:ascii="Times New Roman" w:hAnsi="Times New Roman" w:cs="Times New Roman"/>
          <w:b/>
          <w:sz w:val="32"/>
          <w:szCs w:val="32"/>
        </w:rPr>
        <w:t xml:space="preserve"> в системе ОСМС? </w:t>
      </w:r>
    </w:p>
    <w:p w:rsidR="00FE443F" w:rsidRPr="002C4199" w:rsidRDefault="00FE443F" w:rsidP="00FE443F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sz w:val="32"/>
          <w:szCs w:val="32"/>
        </w:rPr>
      </w:pPr>
      <w:r w:rsidRPr="002C4199">
        <w:rPr>
          <w:rFonts w:ascii="Times New Roman" w:hAnsi="Times New Roman"/>
          <w:b/>
          <w:sz w:val="32"/>
          <w:szCs w:val="32"/>
        </w:rPr>
        <w:t>Первичная медико-санитарная помощь</w:t>
      </w:r>
      <w:r w:rsidRPr="002C419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(услуги поликлиник) оказывается </w:t>
      </w:r>
      <w:r w:rsidRPr="002C4199">
        <w:rPr>
          <w:rFonts w:ascii="Times New Roman" w:hAnsi="Times New Roman"/>
          <w:sz w:val="32"/>
          <w:szCs w:val="32"/>
        </w:rPr>
        <w:t>в амбулаторных условиях и дневного стационара, включает в себя профилактику, диагностику, лечение заболеваний и состояний, наблюдение за течением беременности, медицинские манипуляции и т.д.</w:t>
      </w:r>
      <w:r>
        <w:rPr>
          <w:rFonts w:ascii="Times New Roman" w:hAnsi="Times New Roman"/>
          <w:sz w:val="32"/>
          <w:szCs w:val="32"/>
        </w:rPr>
        <w:t>;</w:t>
      </w:r>
    </w:p>
    <w:p w:rsidR="00FE443F" w:rsidRPr="002C4199" w:rsidRDefault="00FE443F" w:rsidP="00FE443F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sz w:val="32"/>
          <w:szCs w:val="32"/>
        </w:rPr>
      </w:pPr>
      <w:r w:rsidRPr="002C4199">
        <w:rPr>
          <w:rFonts w:ascii="Times New Roman" w:hAnsi="Times New Roman"/>
          <w:b/>
          <w:sz w:val="32"/>
          <w:szCs w:val="32"/>
        </w:rPr>
        <w:t>Специализированная и высокотехнологичная медицинская помощь</w:t>
      </w:r>
      <w:r w:rsidRPr="002C4199">
        <w:rPr>
          <w:rFonts w:ascii="Times New Roman" w:hAnsi="Times New Roman"/>
          <w:sz w:val="32"/>
          <w:szCs w:val="32"/>
        </w:rPr>
        <w:t xml:space="preserve"> включает профилактику, диагностику, лечение заболеваний, требующих использования специальных методов и сложных медицинских технологий</w:t>
      </w:r>
      <w:r>
        <w:rPr>
          <w:rFonts w:ascii="Times New Roman" w:hAnsi="Times New Roman"/>
          <w:sz w:val="32"/>
          <w:szCs w:val="32"/>
        </w:rPr>
        <w:t>;</w:t>
      </w:r>
    </w:p>
    <w:p w:rsidR="00FE443F" w:rsidRPr="002C4199" w:rsidRDefault="00FE443F" w:rsidP="00FE443F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sz w:val="32"/>
          <w:szCs w:val="32"/>
        </w:rPr>
      </w:pPr>
      <w:r w:rsidRPr="002C4199">
        <w:rPr>
          <w:rFonts w:ascii="Times New Roman" w:hAnsi="Times New Roman"/>
          <w:b/>
          <w:sz w:val="32"/>
          <w:szCs w:val="32"/>
        </w:rPr>
        <w:t>Плановая медицинская помощь</w:t>
      </w:r>
      <w:r w:rsidRPr="002C4199">
        <w:rPr>
          <w:rFonts w:ascii="Times New Roman" w:hAnsi="Times New Roman"/>
          <w:sz w:val="32"/>
          <w:szCs w:val="32"/>
        </w:rPr>
        <w:t xml:space="preserve"> оказывается в стационарных условиях при заболеваниях и состояниях, не угрожающих жизни пациента </w:t>
      </w:r>
    </w:p>
    <w:p w:rsidR="00FE443F" w:rsidRPr="00FE443F" w:rsidRDefault="00FE443F" w:rsidP="00FE443F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iCs/>
          <w:sz w:val="32"/>
          <w:szCs w:val="32"/>
        </w:rPr>
      </w:pPr>
      <w:r w:rsidRPr="002C4199">
        <w:rPr>
          <w:rFonts w:ascii="Times New Roman" w:hAnsi="Times New Roman"/>
          <w:b/>
          <w:sz w:val="32"/>
          <w:szCs w:val="32"/>
        </w:rPr>
        <w:t>Лекарственное обеспечение</w:t>
      </w:r>
      <w:r>
        <w:rPr>
          <w:rFonts w:ascii="Times New Roman" w:hAnsi="Times New Roman"/>
          <w:b/>
          <w:sz w:val="32"/>
          <w:szCs w:val="32"/>
        </w:rPr>
        <w:t xml:space="preserve"> в соответствии с утвержденным перечнем заболеваний;</w:t>
      </w:r>
    </w:p>
    <w:p w:rsidR="00FE443F" w:rsidRPr="002C4199" w:rsidRDefault="00FE443F" w:rsidP="00FE443F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iCs/>
          <w:sz w:val="32"/>
          <w:szCs w:val="32"/>
        </w:rPr>
      </w:pPr>
      <w:r w:rsidRPr="002C4199">
        <w:rPr>
          <w:rFonts w:ascii="Times New Roman" w:hAnsi="Times New Roman"/>
          <w:b/>
          <w:sz w:val="32"/>
          <w:szCs w:val="32"/>
        </w:rPr>
        <w:t>Сестринский уход</w:t>
      </w:r>
      <w:r w:rsidRPr="002C4199">
        <w:rPr>
          <w:rFonts w:ascii="Times New Roman" w:hAnsi="Times New Roman"/>
          <w:sz w:val="32"/>
          <w:szCs w:val="32"/>
        </w:rPr>
        <w:t xml:space="preserve"> </w:t>
      </w:r>
      <w:r w:rsidRPr="002C4199">
        <w:rPr>
          <w:rFonts w:ascii="Times New Roman" w:hAnsi="Times New Roman"/>
          <w:i/>
          <w:iCs/>
          <w:sz w:val="32"/>
          <w:szCs w:val="32"/>
        </w:rPr>
        <w:t xml:space="preserve">– </w:t>
      </w:r>
      <w:r w:rsidRPr="002C4199">
        <w:rPr>
          <w:rFonts w:ascii="Times New Roman" w:hAnsi="Times New Roman"/>
          <w:iCs/>
          <w:sz w:val="32"/>
          <w:szCs w:val="32"/>
        </w:rPr>
        <w:t xml:space="preserve">оказанием помощи лицам, неспособным к самообслуживанию, нуждающимся в </w:t>
      </w:r>
      <w:r w:rsidRPr="002C4199">
        <w:rPr>
          <w:rFonts w:ascii="Times New Roman" w:hAnsi="Times New Roman"/>
          <w:iCs/>
          <w:sz w:val="32"/>
          <w:szCs w:val="32"/>
        </w:rPr>
        <w:lastRenderedPageBreak/>
        <w:t>постоянном постороннем уходе или присмотре, вследствие перенесенной болезни</w:t>
      </w:r>
    </w:p>
    <w:p w:rsidR="00FE443F" w:rsidRPr="002C4199" w:rsidRDefault="00FE443F" w:rsidP="00FE443F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iCs/>
          <w:sz w:val="32"/>
          <w:szCs w:val="32"/>
        </w:rPr>
      </w:pPr>
      <w:r w:rsidRPr="002C4199">
        <w:rPr>
          <w:rFonts w:ascii="Times New Roman" w:hAnsi="Times New Roman"/>
          <w:b/>
          <w:sz w:val="32"/>
          <w:szCs w:val="32"/>
        </w:rPr>
        <w:t xml:space="preserve">Паллиативная помощь </w:t>
      </w:r>
      <w:r w:rsidRPr="002C4199">
        <w:rPr>
          <w:rFonts w:ascii="Times New Roman" w:hAnsi="Times New Roman"/>
          <w:iCs/>
          <w:sz w:val="32"/>
          <w:szCs w:val="32"/>
        </w:rPr>
        <w:t>– поддержание качества жизни пациентов с неизлечимыми, угрожающими жизни и тяжело протекающими заболеваниями на  возможном комфортном для человека уровне</w:t>
      </w:r>
    </w:p>
    <w:p w:rsidR="00F34CA7" w:rsidRPr="002C4199" w:rsidRDefault="00F34CA7" w:rsidP="00F34CA7">
      <w:pPr>
        <w:ind w:firstLine="851"/>
        <w:jc w:val="both"/>
        <w:rPr>
          <w:rFonts w:ascii="Times New Roman" w:hAnsi="Times New Roman"/>
          <w:i/>
          <w:sz w:val="32"/>
          <w:szCs w:val="32"/>
        </w:rPr>
      </w:pPr>
      <w:r w:rsidRPr="002C4199">
        <w:rPr>
          <w:rFonts w:ascii="Times New Roman" w:hAnsi="Times New Roman"/>
          <w:i/>
          <w:sz w:val="32"/>
          <w:szCs w:val="32"/>
        </w:rPr>
        <w:t>Государство гарантирует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F34CA7">
        <w:rPr>
          <w:rFonts w:ascii="Times New Roman" w:hAnsi="Times New Roman"/>
          <w:b/>
          <w:i/>
          <w:sz w:val="32"/>
          <w:szCs w:val="32"/>
        </w:rPr>
        <w:t xml:space="preserve">БЕСПЛАТНО </w:t>
      </w:r>
      <w:r>
        <w:rPr>
          <w:rFonts w:ascii="Times New Roman" w:hAnsi="Times New Roman"/>
          <w:i/>
          <w:sz w:val="32"/>
          <w:szCs w:val="32"/>
        </w:rPr>
        <w:t xml:space="preserve"> следующие виды </w:t>
      </w:r>
      <w:r w:rsidRPr="002C4199">
        <w:rPr>
          <w:rFonts w:ascii="Times New Roman" w:hAnsi="Times New Roman"/>
          <w:i/>
          <w:sz w:val="32"/>
          <w:szCs w:val="32"/>
        </w:rPr>
        <w:t xml:space="preserve"> медицинской помощи: </w:t>
      </w:r>
    </w:p>
    <w:p w:rsidR="00F34CA7" w:rsidRPr="002C4199" w:rsidRDefault="00F34CA7" w:rsidP="00F34CA7">
      <w:pPr>
        <w:numPr>
          <w:ilvl w:val="0"/>
          <w:numId w:val="2"/>
        </w:numPr>
        <w:ind w:firstLine="851"/>
        <w:jc w:val="both"/>
        <w:rPr>
          <w:rFonts w:ascii="Times New Roman" w:hAnsi="Times New Roman"/>
          <w:sz w:val="32"/>
          <w:szCs w:val="32"/>
        </w:rPr>
      </w:pPr>
      <w:r w:rsidRPr="002C4199">
        <w:rPr>
          <w:rFonts w:ascii="Times New Roman" w:hAnsi="Times New Roman"/>
          <w:sz w:val="32"/>
          <w:szCs w:val="32"/>
        </w:rPr>
        <w:t>Скорая помощь и санитарная авиация;</w:t>
      </w:r>
    </w:p>
    <w:p w:rsidR="00F34CA7" w:rsidRPr="002C4199" w:rsidRDefault="00F34CA7" w:rsidP="00F34CA7">
      <w:pPr>
        <w:numPr>
          <w:ilvl w:val="0"/>
          <w:numId w:val="2"/>
        </w:numPr>
        <w:ind w:firstLine="851"/>
        <w:jc w:val="both"/>
        <w:rPr>
          <w:rFonts w:ascii="Times New Roman" w:hAnsi="Times New Roman"/>
          <w:sz w:val="32"/>
          <w:szCs w:val="32"/>
        </w:rPr>
      </w:pPr>
      <w:r w:rsidRPr="002C4199">
        <w:rPr>
          <w:rFonts w:ascii="Times New Roman" w:hAnsi="Times New Roman"/>
          <w:sz w:val="32"/>
          <w:szCs w:val="32"/>
        </w:rPr>
        <w:t>Медицинская помощь при социа</w:t>
      </w:r>
      <w:r>
        <w:rPr>
          <w:rFonts w:ascii="Times New Roman" w:hAnsi="Times New Roman"/>
          <w:sz w:val="32"/>
          <w:szCs w:val="32"/>
        </w:rPr>
        <w:t xml:space="preserve">льно-значимых заболеваниях (онкология, </w:t>
      </w:r>
      <w:r w:rsidRPr="002C4199">
        <w:rPr>
          <w:rFonts w:ascii="Times New Roman" w:hAnsi="Times New Roman"/>
          <w:sz w:val="32"/>
          <w:szCs w:val="32"/>
        </w:rPr>
        <w:t>туберкулез, сахарный диабет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/>
          <w:sz w:val="32"/>
          <w:szCs w:val="32"/>
        </w:rPr>
        <w:t>психиатрические</w:t>
      </w:r>
      <w:proofErr w:type="gramEnd"/>
      <w:r w:rsidRPr="002C4199">
        <w:rPr>
          <w:rFonts w:ascii="Times New Roman" w:hAnsi="Times New Roman"/>
          <w:sz w:val="32"/>
          <w:szCs w:val="32"/>
        </w:rPr>
        <w:t xml:space="preserve"> и др.) и в экстренных случаях</w:t>
      </w:r>
      <w:r>
        <w:rPr>
          <w:rFonts w:ascii="Times New Roman" w:hAnsi="Times New Roman"/>
          <w:sz w:val="32"/>
          <w:szCs w:val="32"/>
        </w:rPr>
        <w:t>;</w:t>
      </w:r>
    </w:p>
    <w:p w:rsidR="00F34CA7" w:rsidRPr="002C4199" w:rsidRDefault="00F34CA7" w:rsidP="00F34CA7">
      <w:pPr>
        <w:numPr>
          <w:ilvl w:val="0"/>
          <w:numId w:val="2"/>
        </w:numPr>
        <w:ind w:firstLine="851"/>
        <w:jc w:val="both"/>
        <w:rPr>
          <w:rFonts w:ascii="Times New Roman" w:hAnsi="Times New Roman"/>
          <w:sz w:val="32"/>
          <w:szCs w:val="32"/>
          <w:lang w:val="en-US"/>
        </w:rPr>
      </w:pPr>
      <w:r w:rsidRPr="002C4199">
        <w:rPr>
          <w:rFonts w:ascii="Times New Roman" w:hAnsi="Times New Roman"/>
          <w:sz w:val="32"/>
          <w:szCs w:val="32"/>
        </w:rPr>
        <w:t>Профилактические прививки.</w:t>
      </w:r>
    </w:p>
    <w:p w:rsidR="007D2A8B" w:rsidRDefault="007D2A8B" w:rsidP="007D2A8B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7D2A8B" w:rsidRDefault="007D2A8B" w:rsidP="007D2A8B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7D2A8B" w:rsidRDefault="007D2A8B" w:rsidP="007D2A8B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7D2A8B" w:rsidRDefault="007D2A8B" w:rsidP="007D2A8B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7D2A8B" w:rsidRDefault="007D2A8B"/>
    <w:sectPr w:rsidR="007D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42"/>
    <w:multiLevelType w:val="hybridMultilevel"/>
    <w:tmpl w:val="E8F6D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578A"/>
    <w:multiLevelType w:val="hybridMultilevel"/>
    <w:tmpl w:val="04C439A8"/>
    <w:lvl w:ilvl="0" w:tplc="59C07D1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04EEA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D20D2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C939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23AA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0A4A1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60D8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87B0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6009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676CAB"/>
    <w:multiLevelType w:val="hybridMultilevel"/>
    <w:tmpl w:val="6E7A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570A4"/>
    <w:multiLevelType w:val="hybridMultilevel"/>
    <w:tmpl w:val="07047D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8F"/>
    <w:rsid w:val="00053BC8"/>
    <w:rsid w:val="00162A8F"/>
    <w:rsid w:val="002476EB"/>
    <w:rsid w:val="002B3CBF"/>
    <w:rsid w:val="0031757E"/>
    <w:rsid w:val="00647344"/>
    <w:rsid w:val="007D2A8B"/>
    <w:rsid w:val="00993810"/>
    <w:rsid w:val="009A0434"/>
    <w:rsid w:val="00A0754E"/>
    <w:rsid w:val="00A575F3"/>
    <w:rsid w:val="00A6156B"/>
    <w:rsid w:val="00BB61F5"/>
    <w:rsid w:val="00C72D81"/>
    <w:rsid w:val="00CF2044"/>
    <w:rsid w:val="00E07CDF"/>
    <w:rsid w:val="00F34CA7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Балкенова Зауреш Кайдаровна</cp:lastModifiedBy>
  <cp:revision>3</cp:revision>
  <dcterms:created xsi:type="dcterms:W3CDTF">2017-05-23T06:46:00Z</dcterms:created>
  <dcterms:modified xsi:type="dcterms:W3CDTF">2017-05-23T07:44:00Z</dcterms:modified>
</cp:coreProperties>
</file>