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D7377" w14:textId="77777777" w:rsidR="007F0014" w:rsidRPr="001A6EA9" w:rsidRDefault="007F0014" w:rsidP="00C976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14:paraId="10234E96" w14:textId="77777777" w:rsidR="002412F1" w:rsidRPr="001A6EA9" w:rsidRDefault="002412F1" w:rsidP="00C976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14:paraId="358A865E" w14:textId="25441839" w:rsidR="00FA1F25" w:rsidRPr="001A6EA9" w:rsidRDefault="00FA1F25" w:rsidP="002949FD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kk-KZ"/>
        </w:rPr>
      </w:pPr>
      <w:r w:rsidRPr="001A6EA9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kk-KZ"/>
        </w:rPr>
        <w:t>ҒЫЛЫМИ ЗЕРТХАНА</w:t>
      </w:r>
      <w:r w:rsidR="00686BDC" w:rsidRPr="001A6EA9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kk-KZ"/>
        </w:rPr>
        <w:t xml:space="preserve">ДА </w:t>
      </w:r>
      <w:r w:rsidR="00C97689" w:rsidRPr="001A6EA9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kk-KZ"/>
        </w:rPr>
        <w:t>ЖАЗҒЫ ТАҒЫЛЫМДАМАДАН ӨТУ</w:t>
      </w:r>
      <w:r w:rsidR="0000255E" w:rsidRPr="001A6EA9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kk-KZ"/>
        </w:rPr>
        <w:t xml:space="preserve"> – </w:t>
      </w:r>
      <w:r w:rsidR="001A6EA9" w:rsidRPr="001A6EA9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kk-KZ"/>
        </w:rPr>
        <w:t>2022</w:t>
      </w:r>
      <w:r w:rsidRPr="001A6EA9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kk-KZ"/>
        </w:rPr>
        <w:t xml:space="preserve"> ГРАНТТЫ</w:t>
      </w:r>
      <w:r w:rsidR="00C97689" w:rsidRPr="001A6EA9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kk-KZ"/>
        </w:rPr>
        <w:t>Н</w:t>
      </w:r>
      <w:r w:rsidRPr="001A6EA9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kk-KZ"/>
        </w:rPr>
        <w:t xml:space="preserve"> ҰТЫП АЛ</w:t>
      </w:r>
    </w:p>
    <w:p w14:paraId="1E518EA1" w14:textId="77777777" w:rsidR="00FA1F25" w:rsidRPr="001A6EA9" w:rsidRDefault="00FA1F25" w:rsidP="00C97689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kk-KZ"/>
        </w:rPr>
      </w:pPr>
    </w:p>
    <w:p w14:paraId="39D97F18" w14:textId="785927B3" w:rsidR="008B1723" w:rsidRPr="001A6EA9" w:rsidRDefault="001A6EA9" w:rsidP="00C97689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kk-KZ"/>
        </w:rPr>
      </w:pPr>
      <w:r w:rsidRPr="001A6EA9">
        <w:rPr>
          <w:rStyle w:val="a3"/>
          <w:rFonts w:ascii="Arial" w:hAnsi="Arial" w:cs="Arial"/>
          <w:sz w:val="20"/>
          <w:szCs w:val="20"/>
          <w:shd w:val="clear" w:color="auto" w:fill="FFFFFF"/>
          <w:lang w:val="kk-KZ"/>
        </w:rPr>
        <w:t>Академик Ш. Есенов атындағы ғылыми білім беру қоры бакалавриат, магистратура, интернатура студенттеріне және жұмыс істе</w:t>
      </w:r>
      <w:r w:rsidR="00131A13">
        <w:rPr>
          <w:rStyle w:val="a3"/>
          <w:rFonts w:ascii="Arial" w:hAnsi="Arial" w:cs="Arial"/>
          <w:sz w:val="20"/>
          <w:szCs w:val="20"/>
          <w:shd w:val="clear" w:color="auto" w:fill="FFFFFF"/>
          <w:lang w:val="kk-KZ"/>
        </w:rPr>
        <w:t xml:space="preserve">п жатқан ғылыми қызметкерлерге арналған </w:t>
      </w:r>
      <w:r w:rsidRPr="001A6EA9">
        <w:rPr>
          <w:rStyle w:val="a3"/>
          <w:rFonts w:ascii="Arial" w:hAnsi="Arial" w:cs="Arial"/>
          <w:sz w:val="20"/>
          <w:szCs w:val="20"/>
          <w:shd w:val="clear" w:color="auto" w:fill="FFFFFF"/>
          <w:lang w:val="kk-KZ"/>
        </w:rPr>
        <w:t>әлем зертха</w:t>
      </w:r>
      <w:r w:rsidR="00131A13">
        <w:rPr>
          <w:rStyle w:val="a3"/>
          <w:rFonts w:ascii="Arial" w:hAnsi="Arial" w:cs="Arial"/>
          <w:sz w:val="20"/>
          <w:szCs w:val="20"/>
          <w:shd w:val="clear" w:color="auto" w:fill="FFFFFF"/>
          <w:lang w:val="kk-KZ"/>
        </w:rPr>
        <w:t xml:space="preserve">наларында ғылыми тағылымдама </w:t>
      </w:r>
      <w:r w:rsidRPr="001A6EA9">
        <w:rPr>
          <w:rStyle w:val="a3"/>
          <w:rFonts w:ascii="Arial" w:hAnsi="Arial" w:cs="Arial"/>
          <w:sz w:val="20"/>
          <w:szCs w:val="20"/>
          <w:shd w:val="clear" w:color="auto" w:fill="FFFFFF"/>
          <w:lang w:val="kk-KZ"/>
        </w:rPr>
        <w:t>байқауын  жариялайды.</w:t>
      </w:r>
      <w:r w:rsidR="002949FD" w:rsidRPr="001A6EA9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kk-KZ"/>
        </w:rPr>
        <w:t xml:space="preserve"> </w:t>
      </w:r>
    </w:p>
    <w:p w14:paraId="67ED95EE" w14:textId="77777777" w:rsidR="00065138" w:rsidRPr="001A6EA9" w:rsidRDefault="00065138" w:rsidP="00C97689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kk-KZ"/>
        </w:rPr>
      </w:pPr>
    </w:p>
    <w:p w14:paraId="61411449" w14:textId="77777777" w:rsidR="00BA79ED" w:rsidRPr="001A6EA9" w:rsidRDefault="00BA79ED" w:rsidP="00C97689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kk-KZ"/>
        </w:rPr>
      </w:pPr>
    </w:p>
    <w:p w14:paraId="12FC264B" w14:textId="0ACFCEE6" w:rsidR="00C716D1" w:rsidRPr="001A6EA9" w:rsidRDefault="002412F1" w:rsidP="00C97689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</w:pPr>
      <w:r w:rsidRPr="001A6EA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>Е</w:t>
      </w:r>
      <w:r w:rsidR="00BF6AF9" w:rsidRPr="001A6EA9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kk-KZ"/>
        </w:rPr>
        <w:t>ГЕР СЕН</w:t>
      </w:r>
      <w:r w:rsidRPr="001A6EA9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>:</w:t>
      </w:r>
    </w:p>
    <w:p w14:paraId="6E55BCEC" w14:textId="77777777" w:rsidR="00C716D1" w:rsidRPr="001A6EA9" w:rsidRDefault="00BF6AF9" w:rsidP="0000255E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  <w:shd w:val="clear" w:color="auto" w:fill="FFFFFF"/>
        </w:rPr>
      </w:pPr>
      <w:r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>ҚР азаматы</w:t>
      </w:r>
      <w:r w:rsidR="00EF276E"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 xml:space="preserve"> болсаң</w:t>
      </w:r>
      <w:r w:rsidR="00C716D1" w:rsidRPr="001A6EA9">
        <w:rPr>
          <w:rFonts w:ascii="Arial" w:hAnsi="Arial" w:cs="Arial"/>
          <w:bCs/>
          <w:iCs/>
          <w:sz w:val="20"/>
          <w:szCs w:val="20"/>
          <w:shd w:val="clear" w:color="auto" w:fill="FFFFFF"/>
        </w:rPr>
        <w:t>;</w:t>
      </w:r>
      <w:bookmarkStart w:id="0" w:name="_GoBack"/>
      <w:bookmarkEnd w:id="0"/>
    </w:p>
    <w:p w14:paraId="6A3D93FB" w14:textId="77777777" w:rsidR="00BF6AF9" w:rsidRPr="001A6EA9" w:rsidRDefault="00BF6AF9" w:rsidP="0000255E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  <w:shd w:val="clear" w:color="auto" w:fill="FFFFFF"/>
        </w:rPr>
      </w:pPr>
      <w:r w:rsidRPr="001A6EA9">
        <w:rPr>
          <w:rFonts w:ascii="Arial" w:hAnsi="Arial" w:cs="Arial"/>
          <w:iCs/>
          <w:sz w:val="20"/>
          <w:szCs w:val="20"/>
          <w:shd w:val="clear" w:color="auto" w:fill="FFFFFF"/>
          <w:lang w:val="kk-KZ"/>
        </w:rPr>
        <w:t xml:space="preserve">Қазақстандық жоғары оқу орнының студенті немесе </w:t>
      </w:r>
      <w:r w:rsidR="00247429" w:rsidRPr="001A6EA9">
        <w:rPr>
          <w:rFonts w:ascii="Arial" w:hAnsi="Arial" w:cs="Arial"/>
          <w:iCs/>
          <w:sz w:val="20"/>
          <w:szCs w:val="20"/>
          <w:shd w:val="clear" w:color="auto" w:fill="FFFFFF"/>
          <w:lang w:val="kk-KZ"/>
        </w:rPr>
        <w:t>жұмыс іст</w:t>
      </w:r>
      <w:r w:rsidR="00C97689" w:rsidRPr="001A6EA9">
        <w:rPr>
          <w:rFonts w:ascii="Arial" w:hAnsi="Arial" w:cs="Arial"/>
          <w:iCs/>
          <w:sz w:val="20"/>
          <w:szCs w:val="20"/>
          <w:shd w:val="clear" w:color="auto" w:fill="FFFFFF"/>
          <w:lang w:val="kk-KZ"/>
        </w:rPr>
        <w:t xml:space="preserve">еп жатқан ғылыми қызметкер </w:t>
      </w:r>
      <w:r w:rsidR="00EF276E" w:rsidRPr="001A6EA9">
        <w:rPr>
          <w:rFonts w:ascii="Arial" w:hAnsi="Arial" w:cs="Arial"/>
          <w:iCs/>
          <w:sz w:val="20"/>
          <w:szCs w:val="20"/>
          <w:shd w:val="clear" w:color="auto" w:fill="FFFFFF"/>
          <w:lang w:val="kk-KZ"/>
        </w:rPr>
        <w:t>болсаң;</w:t>
      </w:r>
    </w:p>
    <w:p w14:paraId="5762F3E7" w14:textId="77777777" w:rsidR="002412F1" w:rsidRPr="001A6EA9" w:rsidRDefault="004902D9" w:rsidP="0000255E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  <w:shd w:val="clear" w:color="auto" w:fill="FFFFFF"/>
        </w:rPr>
      </w:pPr>
      <w:r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>М</w:t>
      </w:r>
      <w:r w:rsidR="00C97689"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>амандығың</w:t>
      </w:r>
      <w:r w:rsidR="000F3069" w:rsidRPr="001A6EA9">
        <w:rPr>
          <w:rFonts w:ascii="Arial" w:hAnsi="Arial" w:cs="Arial"/>
          <w:bCs/>
          <w:iCs/>
          <w:sz w:val="20"/>
          <w:szCs w:val="20"/>
          <w:shd w:val="clear" w:color="auto" w:fill="FFFFFF"/>
        </w:rPr>
        <w:t xml:space="preserve"> – </w:t>
      </w:r>
      <w:r w:rsidR="00247429"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>жаратылыстану</w:t>
      </w:r>
      <w:r w:rsidR="00247429" w:rsidRPr="001A6EA9">
        <w:rPr>
          <w:rFonts w:ascii="Arial" w:hAnsi="Arial" w:cs="Arial"/>
          <w:bCs/>
          <w:iCs/>
          <w:sz w:val="20"/>
          <w:szCs w:val="20"/>
          <w:shd w:val="clear" w:color="auto" w:fill="FFFFFF"/>
        </w:rPr>
        <w:t>-</w:t>
      </w:r>
      <w:r w:rsidR="00247429"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>ғылыми немесе</w:t>
      </w:r>
      <w:r w:rsidR="000F3069" w:rsidRPr="001A6EA9">
        <w:rPr>
          <w:rFonts w:ascii="Arial" w:hAnsi="Arial" w:cs="Arial"/>
          <w:bCs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2412F1" w:rsidRPr="001A6EA9">
        <w:rPr>
          <w:rFonts w:ascii="Arial" w:hAnsi="Arial" w:cs="Arial"/>
          <w:bCs/>
          <w:iCs/>
          <w:sz w:val="20"/>
          <w:szCs w:val="20"/>
          <w:shd w:val="clear" w:color="auto" w:fill="FFFFFF"/>
        </w:rPr>
        <w:t>техни</w:t>
      </w:r>
      <w:proofErr w:type="spellEnd"/>
      <w:r w:rsidR="00247429"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>калық</w:t>
      </w:r>
      <w:r w:rsidR="00EF276E"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 xml:space="preserve"> болса</w:t>
      </w:r>
      <w:r w:rsidR="00247429"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>;</w:t>
      </w:r>
    </w:p>
    <w:p w14:paraId="0A33B818" w14:textId="77777777" w:rsidR="00247429" w:rsidRPr="001A6EA9" w:rsidRDefault="004902D9" w:rsidP="0000255E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  <w:shd w:val="clear" w:color="auto" w:fill="FFFFFF"/>
        </w:rPr>
      </w:pPr>
      <w:r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>Ж</w:t>
      </w:r>
      <w:r w:rsidR="00247429"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 xml:space="preserve">етекші шетелдік жоғары оқу орындарына </w:t>
      </w:r>
      <w:r w:rsidR="00247429"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en-US"/>
        </w:rPr>
        <w:t>PhD</w:t>
      </w:r>
      <w:r w:rsidR="00247429"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 xml:space="preserve"> бағдарламасына оқуға түскің келсе;</w:t>
      </w:r>
    </w:p>
    <w:p w14:paraId="2295A358" w14:textId="77777777" w:rsidR="00247429" w:rsidRPr="001A6EA9" w:rsidRDefault="004902D9" w:rsidP="0000255E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  <w:shd w:val="clear" w:color="auto" w:fill="FFFFFF"/>
        </w:rPr>
      </w:pPr>
      <w:r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>Қ</w:t>
      </w:r>
      <w:r w:rsidR="00247429"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 xml:space="preserve">азақстанда жұмыс істеуге </w:t>
      </w:r>
      <w:r w:rsidR="00F637F3"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 xml:space="preserve">және ғылымды дамытуға </w:t>
      </w:r>
      <w:r w:rsidR="00247429"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>ниетің</w:t>
      </w:r>
      <w:r w:rsidR="00F637F3"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 xml:space="preserve"> бар болса.</w:t>
      </w:r>
    </w:p>
    <w:p w14:paraId="61A8393D" w14:textId="77777777" w:rsidR="00065138" w:rsidRPr="001A6EA9" w:rsidRDefault="00065138" w:rsidP="00C97689">
      <w:pPr>
        <w:pStyle w:val="ac"/>
        <w:spacing w:after="0" w:line="240" w:lineRule="auto"/>
        <w:ind w:left="0"/>
        <w:jc w:val="both"/>
        <w:rPr>
          <w:rFonts w:ascii="Arial" w:hAnsi="Arial" w:cs="Arial"/>
          <w:bCs/>
          <w:iCs/>
          <w:sz w:val="20"/>
          <w:szCs w:val="20"/>
          <w:shd w:val="clear" w:color="auto" w:fill="FFFFFF"/>
        </w:rPr>
      </w:pPr>
    </w:p>
    <w:p w14:paraId="0DA8C3F0" w14:textId="0E9D333B" w:rsidR="00C97689" w:rsidRPr="001A6EA9" w:rsidRDefault="002949FD" w:rsidP="00C97689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</w:pPr>
      <w:r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 xml:space="preserve">Онда сенің </w:t>
      </w:r>
      <w:r w:rsidR="001A6EA9"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>ГРАНТТЫ ҰТЫП, 2022</w:t>
      </w:r>
      <w:r w:rsidR="00BA79ED"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 xml:space="preserve"> Ж</w:t>
      </w:r>
      <w:r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 xml:space="preserve">ЫЛ ЖАЗЫНДА ҒЫЛЫМИ ТАҒЫЛЫМДАМАҒА </w:t>
      </w:r>
      <w:r w:rsidR="00BA79ED"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>БАРУҒА  МҮМКІНДІГІҢ БАР!</w:t>
      </w:r>
    </w:p>
    <w:p w14:paraId="18C5B4E2" w14:textId="5E35E0D9" w:rsidR="0000255E" w:rsidRPr="001A6EA9" w:rsidRDefault="0000255E" w:rsidP="0000255E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  <w:highlight w:val="yellow"/>
          <w:shd w:val="clear" w:color="auto" w:fill="FFFFFF"/>
          <w:lang w:val="kk-KZ"/>
        </w:rPr>
      </w:pPr>
    </w:p>
    <w:p w14:paraId="7F7D1375" w14:textId="0DC6F381" w:rsidR="00BA79ED" w:rsidRPr="001A6EA9" w:rsidRDefault="00BA79ED" w:rsidP="0000255E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</w:pPr>
      <w:r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 xml:space="preserve">Бұл үшін </w:t>
      </w:r>
      <w:r w:rsidR="001A6EA9"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>8.11 бастап 09.12.2021</w:t>
      </w:r>
      <w:r w:rsidR="002949FD"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 xml:space="preserve">ж. </w:t>
      </w:r>
      <w:r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>дейін</w:t>
      </w:r>
      <w:r w:rsidR="002949FD"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 xml:space="preserve"> қор сайтында</w:t>
      </w:r>
      <w:r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 xml:space="preserve"> өтінімді толтыру және оны келесі құжаттар пакеті</w:t>
      </w:r>
      <w:r w:rsidR="002949FD"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>н ұсыну</w:t>
      </w:r>
      <w:r w:rsidRPr="001A6EA9">
        <w:rPr>
          <w:rFonts w:ascii="Arial" w:hAnsi="Arial" w:cs="Arial"/>
          <w:bCs/>
          <w:iCs/>
          <w:sz w:val="20"/>
          <w:szCs w:val="20"/>
          <w:shd w:val="clear" w:color="auto" w:fill="FFFFFF"/>
          <w:lang w:val="kk-KZ"/>
        </w:rPr>
        <w:t xml:space="preserve"> қажет:</w:t>
      </w:r>
    </w:p>
    <w:p w14:paraId="545B59CA" w14:textId="77777777" w:rsidR="00D033E2" w:rsidRPr="001A6EA9" w:rsidRDefault="00D033E2" w:rsidP="0000255E">
      <w:pPr>
        <w:spacing w:after="0"/>
        <w:jc w:val="both"/>
        <w:rPr>
          <w:rFonts w:ascii="Arial" w:hAnsi="Arial" w:cs="Arial"/>
          <w:bCs/>
          <w:sz w:val="20"/>
          <w:szCs w:val="20"/>
          <w:u w:val="single"/>
          <w:lang w:val="kk-KZ"/>
        </w:rPr>
      </w:pPr>
    </w:p>
    <w:p w14:paraId="04474416" w14:textId="10A99239" w:rsidR="0000255E" w:rsidRPr="001A6EA9" w:rsidRDefault="0000255E" w:rsidP="0000255E">
      <w:pPr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  <w:proofErr w:type="spellStart"/>
      <w:r w:rsidRPr="001A6EA9">
        <w:rPr>
          <w:rFonts w:ascii="Arial" w:hAnsi="Arial" w:cs="Arial"/>
          <w:bCs/>
          <w:sz w:val="20"/>
          <w:szCs w:val="20"/>
          <w:u w:val="single"/>
        </w:rPr>
        <w:t>Міндетті</w:t>
      </w:r>
      <w:proofErr w:type="spellEnd"/>
      <w:r w:rsidRPr="001A6EA9">
        <w:rPr>
          <w:rFonts w:ascii="Arial" w:hAnsi="Arial" w:cs="Arial"/>
          <w:bCs/>
          <w:sz w:val="20"/>
          <w:szCs w:val="20"/>
          <w:u w:val="single"/>
        </w:rPr>
        <w:t xml:space="preserve"> </w:t>
      </w:r>
      <w:proofErr w:type="spellStart"/>
      <w:r w:rsidRPr="001A6EA9">
        <w:rPr>
          <w:rFonts w:ascii="Arial" w:hAnsi="Arial" w:cs="Arial"/>
          <w:bCs/>
          <w:sz w:val="20"/>
          <w:szCs w:val="20"/>
          <w:u w:val="single"/>
        </w:rPr>
        <w:t>құжаттар</w:t>
      </w:r>
      <w:proofErr w:type="spellEnd"/>
      <w:r w:rsidRPr="001A6EA9">
        <w:rPr>
          <w:rFonts w:ascii="Arial" w:hAnsi="Arial" w:cs="Arial"/>
          <w:bCs/>
          <w:sz w:val="20"/>
          <w:szCs w:val="20"/>
          <w:u w:val="single"/>
        </w:rPr>
        <w:t xml:space="preserve">: </w:t>
      </w:r>
    </w:p>
    <w:p w14:paraId="3D0BA528" w14:textId="77777777" w:rsidR="0000255E" w:rsidRPr="001A6EA9" w:rsidRDefault="0000255E" w:rsidP="0000255E">
      <w:pPr>
        <w:numPr>
          <w:ilvl w:val="0"/>
          <w:numId w:val="9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1A6EA9">
        <w:rPr>
          <w:rFonts w:ascii="Arial" w:hAnsi="Arial" w:cs="Arial"/>
          <w:sz w:val="20"/>
          <w:szCs w:val="20"/>
        </w:rPr>
        <w:t xml:space="preserve">Жеке </w:t>
      </w:r>
      <w:proofErr w:type="spellStart"/>
      <w:r w:rsidRPr="001A6EA9">
        <w:rPr>
          <w:rFonts w:ascii="Arial" w:hAnsi="Arial" w:cs="Arial"/>
          <w:sz w:val="20"/>
          <w:szCs w:val="20"/>
        </w:rPr>
        <w:t>куәлік</w:t>
      </w:r>
      <w:proofErr w:type="spellEnd"/>
      <w:r w:rsidRPr="001A6EA9">
        <w:rPr>
          <w:rFonts w:ascii="Arial" w:hAnsi="Arial" w:cs="Arial"/>
          <w:sz w:val="20"/>
          <w:szCs w:val="20"/>
        </w:rPr>
        <w:t xml:space="preserve"> скан</w:t>
      </w:r>
      <w:r w:rsidRPr="001A6EA9">
        <w:rPr>
          <w:rFonts w:ascii="Arial" w:hAnsi="Arial" w:cs="Arial"/>
          <w:sz w:val="20"/>
          <w:szCs w:val="20"/>
          <w:lang w:val="kk-KZ"/>
        </w:rPr>
        <w:t>ы</w:t>
      </w:r>
      <w:r w:rsidRPr="001A6EA9">
        <w:rPr>
          <w:rFonts w:ascii="Arial" w:hAnsi="Arial" w:cs="Arial"/>
          <w:sz w:val="20"/>
          <w:szCs w:val="20"/>
        </w:rPr>
        <w:t>;</w:t>
      </w:r>
    </w:p>
    <w:p w14:paraId="02CBCCF9" w14:textId="160DEF8B" w:rsidR="0000255E" w:rsidRPr="001A6EA9" w:rsidRDefault="0000255E" w:rsidP="0000255E">
      <w:pPr>
        <w:numPr>
          <w:ilvl w:val="0"/>
          <w:numId w:val="9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1A6EA9">
        <w:rPr>
          <w:rFonts w:ascii="Arial" w:hAnsi="Arial" w:cs="Arial"/>
          <w:sz w:val="20"/>
          <w:szCs w:val="20"/>
        </w:rPr>
        <w:t>"</w:t>
      </w:r>
      <w:r w:rsidR="001A6EA9" w:rsidRPr="001A6EA9">
        <w:rPr>
          <w:rFonts w:ascii="Arial" w:hAnsi="Arial" w:cs="Arial"/>
          <w:sz w:val="20"/>
          <w:szCs w:val="20"/>
          <w:lang w:val="kk-KZ"/>
        </w:rPr>
        <w:t>Ө</w:t>
      </w:r>
      <w:r w:rsidR="001A6EA9" w:rsidRPr="001A6EA9">
        <w:rPr>
          <w:rFonts w:ascii="Arial" w:hAnsi="Arial" w:cs="Arial"/>
          <w:sz w:val="20"/>
          <w:szCs w:val="20"/>
        </w:rPr>
        <w:t xml:space="preserve">з </w:t>
      </w:r>
      <w:proofErr w:type="spellStart"/>
      <w:r w:rsidR="001A6EA9" w:rsidRPr="001A6EA9">
        <w:rPr>
          <w:rFonts w:ascii="Arial" w:hAnsi="Arial" w:cs="Arial"/>
          <w:sz w:val="20"/>
          <w:szCs w:val="20"/>
        </w:rPr>
        <w:t>мамандануы</w:t>
      </w:r>
      <w:proofErr w:type="spellEnd"/>
      <w:r w:rsidR="001A6EA9"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6EA9" w:rsidRPr="001A6EA9">
        <w:rPr>
          <w:rFonts w:ascii="Arial" w:hAnsi="Arial" w:cs="Arial"/>
          <w:sz w:val="20"/>
          <w:szCs w:val="20"/>
        </w:rPr>
        <w:t>саласында</w:t>
      </w:r>
      <w:proofErr w:type="spellEnd"/>
      <w:r w:rsidR="001A6EA9"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6EA9" w:rsidRPr="001A6EA9">
        <w:rPr>
          <w:rFonts w:ascii="Arial" w:hAnsi="Arial" w:cs="Arial"/>
          <w:sz w:val="20"/>
          <w:szCs w:val="20"/>
        </w:rPr>
        <w:t>Қазақстандағы</w:t>
      </w:r>
      <w:proofErr w:type="spellEnd"/>
      <w:r w:rsidR="001A6EA9"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6EA9" w:rsidRPr="001A6EA9">
        <w:rPr>
          <w:rFonts w:ascii="Arial" w:hAnsi="Arial" w:cs="Arial"/>
          <w:sz w:val="20"/>
          <w:szCs w:val="20"/>
        </w:rPr>
        <w:t>ғылымды</w:t>
      </w:r>
      <w:proofErr w:type="spellEnd"/>
      <w:r w:rsidR="001A6EA9"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6EA9" w:rsidRPr="001A6EA9">
        <w:rPr>
          <w:rFonts w:ascii="Arial" w:hAnsi="Arial" w:cs="Arial"/>
          <w:sz w:val="20"/>
          <w:szCs w:val="20"/>
        </w:rPr>
        <w:t>насихаттау</w:t>
      </w:r>
      <w:proofErr w:type="spellEnd"/>
      <w:r w:rsidR="001A6EA9" w:rsidRPr="001A6EA9">
        <w:rPr>
          <w:rFonts w:ascii="Arial" w:hAnsi="Arial" w:cs="Arial"/>
          <w:sz w:val="20"/>
          <w:szCs w:val="20"/>
        </w:rPr>
        <w:t xml:space="preserve"> </w:t>
      </w:r>
      <w:r w:rsidR="001A6EA9" w:rsidRPr="001A6EA9">
        <w:rPr>
          <w:rFonts w:ascii="Arial" w:hAnsi="Arial" w:cs="Arial"/>
          <w:sz w:val="20"/>
          <w:szCs w:val="20"/>
          <w:lang w:val="kk-KZ"/>
        </w:rPr>
        <w:t>және</w:t>
      </w:r>
      <w:r w:rsidR="001A6EA9"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6EA9" w:rsidRPr="001A6EA9">
        <w:rPr>
          <w:rFonts w:ascii="Arial" w:hAnsi="Arial" w:cs="Arial"/>
          <w:sz w:val="20"/>
          <w:szCs w:val="20"/>
        </w:rPr>
        <w:t>білім</w:t>
      </w:r>
      <w:proofErr w:type="spellEnd"/>
      <w:r w:rsidR="001A6EA9"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6EA9" w:rsidRPr="001A6EA9">
        <w:rPr>
          <w:rFonts w:ascii="Arial" w:hAnsi="Arial" w:cs="Arial"/>
          <w:sz w:val="20"/>
          <w:szCs w:val="20"/>
        </w:rPr>
        <w:t>беруді</w:t>
      </w:r>
      <w:proofErr w:type="spellEnd"/>
      <w:r w:rsidR="001A6EA9" w:rsidRPr="001A6EA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A6EA9" w:rsidRPr="001A6EA9">
        <w:rPr>
          <w:rFonts w:ascii="Arial" w:hAnsi="Arial" w:cs="Arial"/>
          <w:sz w:val="20"/>
          <w:szCs w:val="20"/>
        </w:rPr>
        <w:t>ғылымды</w:t>
      </w:r>
      <w:proofErr w:type="spellEnd"/>
      <w:r w:rsidR="001A6EA9"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6EA9" w:rsidRPr="001A6EA9">
        <w:rPr>
          <w:rFonts w:ascii="Arial" w:hAnsi="Arial" w:cs="Arial"/>
          <w:sz w:val="20"/>
          <w:szCs w:val="20"/>
        </w:rPr>
        <w:t>немесе</w:t>
      </w:r>
      <w:proofErr w:type="spellEnd"/>
      <w:r w:rsidR="001A6EA9"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6EA9" w:rsidRPr="001A6EA9">
        <w:rPr>
          <w:rFonts w:ascii="Arial" w:hAnsi="Arial" w:cs="Arial"/>
          <w:sz w:val="20"/>
          <w:szCs w:val="20"/>
        </w:rPr>
        <w:t>өндірісті</w:t>
      </w:r>
      <w:proofErr w:type="spellEnd"/>
      <w:r w:rsidR="001A6EA9"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6EA9" w:rsidRPr="001A6EA9">
        <w:rPr>
          <w:rFonts w:ascii="Arial" w:hAnsi="Arial" w:cs="Arial"/>
          <w:sz w:val="20"/>
          <w:szCs w:val="20"/>
        </w:rPr>
        <w:t>дамытудың</w:t>
      </w:r>
      <w:proofErr w:type="spellEnd"/>
      <w:r w:rsidR="001A6EA9"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6EA9" w:rsidRPr="001A6EA9">
        <w:rPr>
          <w:rFonts w:ascii="Arial" w:hAnsi="Arial" w:cs="Arial"/>
          <w:sz w:val="20"/>
          <w:szCs w:val="20"/>
        </w:rPr>
        <w:t>инновациялық</w:t>
      </w:r>
      <w:proofErr w:type="spellEnd"/>
      <w:r w:rsidR="001A6EA9"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6EA9" w:rsidRPr="001A6EA9">
        <w:rPr>
          <w:rFonts w:ascii="Arial" w:hAnsi="Arial" w:cs="Arial"/>
          <w:sz w:val="20"/>
          <w:szCs w:val="20"/>
        </w:rPr>
        <w:t>идеялары</w:t>
      </w:r>
      <w:proofErr w:type="spellEnd"/>
      <w:r w:rsidRPr="001A6EA9">
        <w:rPr>
          <w:rFonts w:ascii="Arial" w:hAnsi="Arial" w:cs="Arial"/>
          <w:sz w:val="20"/>
          <w:szCs w:val="20"/>
        </w:rPr>
        <w:t>»</w:t>
      </w:r>
      <w:r w:rsidR="001A6EA9" w:rsidRPr="001A6EA9">
        <w:rPr>
          <w:rFonts w:ascii="Arial" w:hAnsi="Arial" w:cs="Arial"/>
          <w:sz w:val="20"/>
          <w:szCs w:val="20"/>
          <w:lang w:val="kk-KZ"/>
        </w:rPr>
        <w:t xml:space="preserve"> тақырыбындағы эссе</w:t>
      </w:r>
      <w:r w:rsidRPr="001A6EA9">
        <w:rPr>
          <w:rFonts w:ascii="Arial" w:hAnsi="Arial" w:cs="Arial"/>
          <w:sz w:val="20"/>
          <w:szCs w:val="20"/>
        </w:rPr>
        <w:t>;</w:t>
      </w:r>
    </w:p>
    <w:p w14:paraId="5F830CF9" w14:textId="77777777" w:rsidR="0000255E" w:rsidRPr="001A6EA9" w:rsidRDefault="0000255E" w:rsidP="0000255E">
      <w:pPr>
        <w:numPr>
          <w:ilvl w:val="0"/>
          <w:numId w:val="9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1A6EA9">
        <w:rPr>
          <w:rFonts w:ascii="Arial" w:hAnsi="Arial" w:cs="Arial"/>
          <w:sz w:val="20"/>
          <w:szCs w:val="20"/>
        </w:rPr>
        <w:t>Транскрипт</w:t>
      </w:r>
      <w:proofErr w:type="spellEnd"/>
      <w:r w:rsidRPr="001A6EA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A6EA9">
        <w:rPr>
          <w:rFonts w:ascii="Arial" w:hAnsi="Arial" w:cs="Arial"/>
          <w:sz w:val="20"/>
          <w:szCs w:val="20"/>
        </w:rPr>
        <w:t>барлық</w:t>
      </w:r>
      <w:proofErr w:type="spellEnd"/>
      <w:r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6EA9">
        <w:rPr>
          <w:rFonts w:ascii="Arial" w:hAnsi="Arial" w:cs="Arial"/>
          <w:sz w:val="20"/>
          <w:szCs w:val="20"/>
        </w:rPr>
        <w:t>оқу</w:t>
      </w:r>
      <w:proofErr w:type="spellEnd"/>
      <w:r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6EA9">
        <w:rPr>
          <w:rFonts w:ascii="Arial" w:hAnsi="Arial" w:cs="Arial"/>
          <w:sz w:val="20"/>
          <w:szCs w:val="20"/>
        </w:rPr>
        <w:t>семестрдері</w:t>
      </w:r>
      <w:proofErr w:type="spellEnd"/>
      <w:r w:rsidRPr="001A6EA9">
        <w:rPr>
          <w:rFonts w:ascii="Arial" w:hAnsi="Arial" w:cs="Arial"/>
          <w:sz w:val="20"/>
          <w:szCs w:val="20"/>
        </w:rPr>
        <w:t>);</w:t>
      </w:r>
    </w:p>
    <w:p w14:paraId="4195A638" w14:textId="635BFDFE" w:rsidR="0000255E" w:rsidRPr="001A6EA9" w:rsidRDefault="00AC6CD4" w:rsidP="0000255E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1A6EA9">
        <w:rPr>
          <w:rFonts w:ascii="Arial" w:hAnsi="Arial" w:cs="Arial"/>
          <w:sz w:val="20"/>
          <w:szCs w:val="20"/>
        </w:rPr>
        <w:t>Бакалавриатты</w:t>
      </w:r>
      <w:proofErr w:type="spellEnd"/>
      <w:r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6EA9">
        <w:rPr>
          <w:rFonts w:ascii="Arial" w:hAnsi="Arial" w:cs="Arial"/>
          <w:sz w:val="20"/>
          <w:szCs w:val="20"/>
        </w:rPr>
        <w:t>бітіргені</w:t>
      </w:r>
      <w:proofErr w:type="spellEnd"/>
      <w:r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6EA9">
        <w:rPr>
          <w:rFonts w:ascii="Arial" w:hAnsi="Arial" w:cs="Arial"/>
          <w:sz w:val="20"/>
          <w:szCs w:val="20"/>
        </w:rPr>
        <w:t>туралы</w:t>
      </w:r>
      <w:proofErr w:type="spellEnd"/>
      <w:r w:rsidRPr="001A6EA9">
        <w:rPr>
          <w:rFonts w:ascii="Arial" w:hAnsi="Arial" w:cs="Arial"/>
          <w:sz w:val="20"/>
          <w:szCs w:val="20"/>
        </w:rPr>
        <w:t xml:space="preserve"> д</w:t>
      </w:r>
      <w:r w:rsidR="0000255E" w:rsidRPr="001A6EA9">
        <w:rPr>
          <w:rFonts w:ascii="Arial" w:hAnsi="Arial" w:cs="Arial"/>
          <w:sz w:val="20"/>
          <w:szCs w:val="20"/>
        </w:rPr>
        <w:t>иплом (</w:t>
      </w:r>
      <w:proofErr w:type="spellStart"/>
      <w:r w:rsidR="0000255E" w:rsidRPr="001A6EA9">
        <w:rPr>
          <w:rFonts w:ascii="Arial" w:hAnsi="Arial" w:cs="Arial"/>
          <w:sz w:val="20"/>
          <w:szCs w:val="20"/>
        </w:rPr>
        <w:t>магистранттар</w:t>
      </w:r>
      <w:proofErr w:type="spellEnd"/>
      <w:r w:rsidR="0000255E" w:rsidRPr="001A6EA9">
        <w:rPr>
          <w:rFonts w:ascii="Arial" w:hAnsi="Arial" w:cs="Arial"/>
          <w:sz w:val="20"/>
          <w:szCs w:val="20"/>
        </w:rPr>
        <w:t xml:space="preserve"> мен </w:t>
      </w:r>
      <w:proofErr w:type="spellStart"/>
      <w:r w:rsidR="0000255E" w:rsidRPr="001A6EA9">
        <w:rPr>
          <w:rFonts w:ascii="Arial" w:hAnsi="Arial" w:cs="Arial"/>
          <w:sz w:val="20"/>
          <w:szCs w:val="20"/>
        </w:rPr>
        <w:t>ғылыми</w:t>
      </w:r>
      <w:proofErr w:type="spellEnd"/>
      <w:r w:rsidR="0000255E"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255E" w:rsidRPr="001A6EA9">
        <w:rPr>
          <w:rFonts w:ascii="Arial" w:hAnsi="Arial" w:cs="Arial"/>
          <w:sz w:val="20"/>
          <w:szCs w:val="20"/>
        </w:rPr>
        <w:t>қызметкерлер</w:t>
      </w:r>
      <w:proofErr w:type="spellEnd"/>
      <w:r w:rsidR="0000255E"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255E" w:rsidRPr="001A6EA9">
        <w:rPr>
          <w:rFonts w:ascii="Arial" w:hAnsi="Arial" w:cs="Arial"/>
          <w:sz w:val="20"/>
          <w:szCs w:val="20"/>
        </w:rPr>
        <w:t>үшін</w:t>
      </w:r>
      <w:proofErr w:type="spellEnd"/>
      <w:r w:rsidR="0000255E" w:rsidRPr="001A6EA9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00255E" w:rsidRPr="001A6EA9">
        <w:rPr>
          <w:rFonts w:ascii="Arial" w:hAnsi="Arial" w:cs="Arial"/>
          <w:sz w:val="20"/>
          <w:szCs w:val="20"/>
        </w:rPr>
        <w:t>немесе</w:t>
      </w:r>
      <w:proofErr w:type="spellEnd"/>
      <w:r w:rsidR="0000255E"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255E" w:rsidRPr="001A6EA9">
        <w:rPr>
          <w:rFonts w:ascii="Arial" w:hAnsi="Arial" w:cs="Arial"/>
          <w:sz w:val="20"/>
          <w:szCs w:val="20"/>
        </w:rPr>
        <w:t>соңғы</w:t>
      </w:r>
      <w:proofErr w:type="spellEnd"/>
      <w:r w:rsidR="0000255E"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255E" w:rsidRPr="001A6EA9">
        <w:rPr>
          <w:rFonts w:ascii="Arial" w:hAnsi="Arial" w:cs="Arial"/>
          <w:sz w:val="20"/>
          <w:szCs w:val="20"/>
        </w:rPr>
        <w:t>оқу</w:t>
      </w:r>
      <w:proofErr w:type="spellEnd"/>
      <w:r w:rsidR="0000255E"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255E" w:rsidRPr="001A6EA9">
        <w:rPr>
          <w:rFonts w:ascii="Arial" w:hAnsi="Arial" w:cs="Arial"/>
          <w:sz w:val="20"/>
          <w:szCs w:val="20"/>
        </w:rPr>
        <w:t>орнынан</w:t>
      </w:r>
      <w:proofErr w:type="spellEnd"/>
      <w:r w:rsidR="0000255E" w:rsidRPr="001A6EA9">
        <w:rPr>
          <w:rFonts w:ascii="Arial" w:hAnsi="Arial" w:cs="Arial"/>
          <w:sz w:val="20"/>
          <w:szCs w:val="20"/>
        </w:rPr>
        <w:t xml:space="preserve"> диплом – 1 </w:t>
      </w:r>
      <w:proofErr w:type="spellStart"/>
      <w:r w:rsidR="0000255E" w:rsidRPr="001A6EA9">
        <w:rPr>
          <w:rFonts w:ascii="Arial" w:hAnsi="Arial" w:cs="Arial"/>
          <w:sz w:val="20"/>
          <w:szCs w:val="20"/>
        </w:rPr>
        <w:t>құжаттан</w:t>
      </w:r>
      <w:proofErr w:type="spellEnd"/>
      <w:r w:rsidR="0000255E"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255E" w:rsidRPr="001A6EA9">
        <w:rPr>
          <w:rFonts w:ascii="Arial" w:hAnsi="Arial" w:cs="Arial"/>
          <w:sz w:val="20"/>
          <w:szCs w:val="20"/>
        </w:rPr>
        <w:t>артық</w:t>
      </w:r>
      <w:proofErr w:type="spellEnd"/>
      <w:r w:rsidR="0000255E"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255E" w:rsidRPr="001A6EA9">
        <w:rPr>
          <w:rFonts w:ascii="Arial" w:hAnsi="Arial" w:cs="Arial"/>
          <w:sz w:val="20"/>
          <w:szCs w:val="20"/>
        </w:rPr>
        <w:t>емес</w:t>
      </w:r>
      <w:proofErr w:type="spellEnd"/>
      <w:r w:rsidR="0000255E" w:rsidRPr="001A6EA9">
        <w:rPr>
          <w:rFonts w:ascii="Arial" w:hAnsi="Arial" w:cs="Arial"/>
          <w:sz w:val="20"/>
          <w:szCs w:val="20"/>
        </w:rPr>
        <w:t>;</w:t>
      </w:r>
    </w:p>
    <w:p w14:paraId="25168331" w14:textId="77777777" w:rsidR="0000255E" w:rsidRPr="001A6EA9" w:rsidRDefault="0000255E" w:rsidP="0000255E">
      <w:pPr>
        <w:numPr>
          <w:ilvl w:val="0"/>
          <w:numId w:val="9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1A6EA9">
        <w:rPr>
          <w:rFonts w:ascii="Arial" w:hAnsi="Arial" w:cs="Arial"/>
          <w:sz w:val="20"/>
          <w:szCs w:val="20"/>
        </w:rPr>
        <w:t>Түйіндеме</w:t>
      </w:r>
      <w:proofErr w:type="spellEnd"/>
      <w:r w:rsidRPr="001A6EA9">
        <w:rPr>
          <w:rFonts w:ascii="Arial" w:hAnsi="Arial" w:cs="Arial"/>
          <w:sz w:val="20"/>
          <w:szCs w:val="20"/>
        </w:rPr>
        <w:t xml:space="preserve">. </w:t>
      </w:r>
    </w:p>
    <w:p w14:paraId="6BB3C843" w14:textId="77777777" w:rsidR="0000255E" w:rsidRPr="001A6EA9" w:rsidRDefault="0000255E" w:rsidP="0000255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16ADE5" w14:textId="77777777" w:rsidR="0000255E" w:rsidRPr="001A6EA9" w:rsidRDefault="0000255E" w:rsidP="0000255E">
      <w:pPr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  <w:proofErr w:type="spellStart"/>
      <w:r w:rsidRPr="001A6EA9">
        <w:rPr>
          <w:rFonts w:ascii="Arial" w:hAnsi="Arial" w:cs="Arial"/>
          <w:bCs/>
          <w:sz w:val="20"/>
          <w:szCs w:val="20"/>
          <w:u w:val="single"/>
        </w:rPr>
        <w:t>Қосымша</w:t>
      </w:r>
      <w:proofErr w:type="spellEnd"/>
      <w:r w:rsidRPr="001A6EA9">
        <w:rPr>
          <w:rFonts w:ascii="Arial" w:hAnsi="Arial" w:cs="Arial"/>
          <w:bCs/>
          <w:sz w:val="20"/>
          <w:szCs w:val="20"/>
          <w:u w:val="single"/>
        </w:rPr>
        <w:t xml:space="preserve"> </w:t>
      </w:r>
      <w:proofErr w:type="spellStart"/>
      <w:r w:rsidRPr="001A6EA9">
        <w:rPr>
          <w:rFonts w:ascii="Arial" w:hAnsi="Arial" w:cs="Arial"/>
          <w:bCs/>
          <w:sz w:val="20"/>
          <w:szCs w:val="20"/>
          <w:u w:val="single"/>
        </w:rPr>
        <w:t>құжаттар</w:t>
      </w:r>
      <w:proofErr w:type="spellEnd"/>
      <w:r w:rsidRPr="001A6EA9">
        <w:rPr>
          <w:rFonts w:ascii="Arial" w:hAnsi="Arial" w:cs="Arial"/>
          <w:bCs/>
          <w:sz w:val="20"/>
          <w:szCs w:val="20"/>
          <w:u w:val="single"/>
        </w:rPr>
        <w:t>:</w:t>
      </w:r>
    </w:p>
    <w:p w14:paraId="601A1842" w14:textId="77777777" w:rsidR="0000255E" w:rsidRPr="001A6EA9" w:rsidRDefault="0000255E" w:rsidP="0000255E">
      <w:pPr>
        <w:numPr>
          <w:ilvl w:val="0"/>
          <w:numId w:val="10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1A6EA9">
        <w:rPr>
          <w:rFonts w:ascii="Arial" w:hAnsi="Arial" w:cs="Arial"/>
          <w:sz w:val="20"/>
          <w:szCs w:val="20"/>
        </w:rPr>
        <w:t>Ғылыми</w:t>
      </w:r>
      <w:proofErr w:type="spellEnd"/>
      <w:r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6EA9">
        <w:rPr>
          <w:rFonts w:ascii="Arial" w:hAnsi="Arial" w:cs="Arial"/>
          <w:sz w:val="20"/>
          <w:szCs w:val="20"/>
        </w:rPr>
        <w:t>сертификаттар</w:t>
      </w:r>
      <w:proofErr w:type="spellEnd"/>
      <w:r w:rsidRPr="001A6EA9">
        <w:rPr>
          <w:rFonts w:ascii="Arial" w:hAnsi="Arial" w:cs="Arial"/>
          <w:sz w:val="20"/>
          <w:szCs w:val="20"/>
        </w:rPr>
        <w:t xml:space="preserve"> – 3 </w:t>
      </w:r>
      <w:proofErr w:type="spellStart"/>
      <w:r w:rsidRPr="001A6EA9">
        <w:rPr>
          <w:rFonts w:ascii="Arial" w:hAnsi="Arial" w:cs="Arial"/>
          <w:sz w:val="20"/>
          <w:szCs w:val="20"/>
        </w:rPr>
        <w:t>сертификаттан</w:t>
      </w:r>
      <w:proofErr w:type="spellEnd"/>
      <w:r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6EA9">
        <w:rPr>
          <w:rFonts w:ascii="Arial" w:hAnsi="Arial" w:cs="Arial"/>
          <w:sz w:val="20"/>
          <w:szCs w:val="20"/>
        </w:rPr>
        <w:t>артық</w:t>
      </w:r>
      <w:proofErr w:type="spellEnd"/>
      <w:r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6EA9">
        <w:rPr>
          <w:rFonts w:ascii="Arial" w:hAnsi="Arial" w:cs="Arial"/>
          <w:sz w:val="20"/>
          <w:szCs w:val="20"/>
        </w:rPr>
        <w:t>емес</w:t>
      </w:r>
      <w:proofErr w:type="spellEnd"/>
      <w:r w:rsidRPr="001A6EA9">
        <w:rPr>
          <w:rFonts w:ascii="Arial" w:hAnsi="Arial" w:cs="Arial"/>
          <w:sz w:val="20"/>
          <w:szCs w:val="20"/>
        </w:rPr>
        <w:t>;</w:t>
      </w:r>
    </w:p>
    <w:p w14:paraId="642195BC" w14:textId="77777777" w:rsidR="0000255E" w:rsidRPr="001A6EA9" w:rsidRDefault="0000255E" w:rsidP="0000255E">
      <w:pPr>
        <w:numPr>
          <w:ilvl w:val="0"/>
          <w:numId w:val="10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1A6EA9">
        <w:rPr>
          <w:rFonts w:ascii="Arial" w:hAnsi="Arial" w:cs="Arial"/>
          <w:sz w:val="20"/>
          <w:szCs w:val="20"/>
        </w:rPr>
        <w:t>Әлеуметтік</w:t>
      </w:r>
      <w:proofErr w:type="spellEnd"/>
      <w:r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6EA9">
        <w:rPr>
          <w:rFonts w:ascii="Arial" w:hAnsi="Arial" w:cs="Arial"/>
          <w:sz w:val="20"/>
          <w:szCs w:val="20"/>
        </w:rPr>
        <w:t>белсенділік</w:t>
      </w:r>
      <w:proofErr w:type="spellEnd"/>
      <w:r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6EA9">
        <w:rPr>
          <w:rFonts w:ascii="Arial" w:hAnsi="Arial" w:cs="Arial"/>
          <w:sz w:val="20"/>
          <w:szCs w:val="20"/>
        </w:rPr>
        <w:t>және</w:t>
      </w:r>
      <w:proofErr w:type="spellEnd"/>
      <w:r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6EA9">
        <w:rPr>
          <w:rFonts w:ascii="Arial" w:hAnsi="Arial" w:cs="Arial"/>
          <w:sz w:val="20"/>
          <w:szCs w:val="20"/>
        </w:rPr>
        <w:t>волонтерлық</w:t>
      </w:r>
      <w:proofErr w:type="spellEnd"/>
      <w:r w:rsidRPr="001A6EA9">
        <w:rPr>
          <w:rFonts w:ascii="Arial" w:hAnsi="Arial" w:cs="Arial"/>
          <w:sz w:val="20"/>
          <w:szCs w:val="20"/>
        </w:rPr>
        <w:t xml:space="preserve"> сертификаттары-2 </w:t>
      </w:r>
      <w:proofErr w:type="spellStart"/>
      <w:r w:rsidRPr="001A6EA9">
        <w:rPr>
          <w:rFonts w:ascii="Arial" w:hAnsi="Arial" w:cs="Arial"/>
          <w:sz w:val="20"/>
          <w:szCs w:val="20"/>
        </w:rPr>
        <w:t>сертификаттан</w:t>
      </w:r>
      <w:proofErr w:type="spellEnd"/>
      <w:r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6EA9">
        <w:rPr>
          <w:rFonts w:ascii="Arial" w:hAnsi="Arial" w:cs="Arial"/>
          <w:sz w:val="20"/>
          <w:szCs w:val="20"/>
        </w:rPr>
        <w:t>артық</w:t>
      </w:r>
      <w:proofErr w:type="spellEnd"/>
      <w:r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6EA9">
        <w:rPr>
          <w:rFonts w:ascii="Arial" w:hAnsi="Arial" w:cs="Arial"/>
          <w:sz w:val="20"/>
          <w:szCs w:val="20"/>
        </w:rPr>
        <w:t>емес</w:t>
      </w:r>
      <w:proofErr w:type="spellEnd"/>
    </w:p>
    <w:p w14:paraId="777A2D80" w14:textId="148D2BD8" w:rsidR="0000255E" w:rsidRPr="001A6EA9" w:rsidRDefault="0000255E" w:rsidP="0000255E">
      <w:pPr>
        <w:numPr>
          <w:ilvl w:val="0"/>
          <w:numId w:val="10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1A6EA9">
        <w:rPr>
          <w:rFonts w:ascii="Arial" w:hAnsi="Arial" w:cs="Arial"/>
          <w:sz w:val="20"/>
          <w:szCs w:val="20"/>
        </w:rPr>
        <w:t>Жариялан</w:t>
      </w:r>
      <w:r w:rsidR="00D033E2" w:rsidRPr="001A6EA9">
        <w:rPr>
          <w:rFonts w:ascii="Arial" w:hAnsi="Arial" w:cs="Arial"/>
          <w:sz w:val="20"/>
          <w:szCs w:val="20"/>
        </w:rPr>
        <w:t>ымдар</w:t>
      </w:r>
      <w:proofErr w:type="spellEnd"/>
      <w:r w:rsidR="00D033E2" w:rsidRPr="001A6EA9">
        <w:rPr>
          <w:rFonts w:ascii="Arial" w:hAnsi="Arial" w:cs="Arial"/>
          <w:sz w:val="20"/>
          <w:szCs w:val="20"/>
        </w:rPr>
        <w:t xml:space="preserve"> – 2 </w:t>
      </w:r>
      <w:r w:rsidR="00D033E2" w:rsidRPr="001A6EA9">
        <w:rPr>
          <w:rFonts w:ascii="Arial" w:hAnsi="Arial" w:cs="Arial"/>
          <w:sz w:val="20"/>
          <w:szCs w:val="20"/>
          <w:lang w:val="kk-KZ"/>
        </w:rPr>
        <w:t>жарияланымнан</w:t>
      </w:r>
      <w:r w:rsidR="00D033E2"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3E2" w:rsidRPr="001A6EA9">
        <w:rPr>
          <w:rFonts w:ascii="Arial" w:hAnsi="Arial" w:cs="Arial"/>
          <w:sz w:val="20"/>
          <w:szCs w:val="20"/>
        </w:rPr>
        <w:t>артық</w:t>
      </w:r>
      <w:proofErr w:type="spellEnd"/>
      <w:r w:rsidR="00D033E2" w:rsidRPr="001A6E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3E2" w:rsidRPr="001A6EA9">
        <w:rPr>
          <w:rFonts w:ascii="Arial" w:hAnsi="Arial" w:cs="Arial"/>
          <w:sz w:val="20"/>
          <w:szCs w:val="20"/>
        </w:rPr>
        <w:t>еме</w:t>
      </w:r>
      <w:proofErr w:type="spellEnd"/>
      <w:r w:rsidR="00D033E2" w:rsidRPr="001A6EA9">
        <w:rPr>
          <w:rFonts w:ascii="Arial" w:hAnsi="Arial" w:cs="Arial"/>
          <w:sz w:val="20"/>
          <w:szCs w:val="20"/>
          <w:lang w:val="kk-KZ"/>
        </w:rPr>
        <w:t>с;</w:t>
      </w:r>
    </w:p>
    <w:p w14:paraId="3D7C781E" w14:textId="0C3E3870" w:rsidR="00AC6CD4" w:rsidRPr="001A6EA9" w:rsidRDefault="00AC6CD4" w:rsidP="0000255E">
      <w:pPr>
        <w:numPr>
          <w:ilvl w:val="0"/>
          <w:numId w:val="10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1A6EA9">
        <w:rPr>
          <w:rFonts w:ascii="Arial" w:hAnsi="Arial" w:cs="Arial"/>
          <w:sz w:val="20"/>
          <w:szCs w:val="20"/>
          <w:lang w:val="kk-KZ"/>
        </w:rPr>
        <w:t xml:space="preserve">Ғылыми жетекшіден/ректордан/проректордан ұсыным хат – 1 құжаттан артық емес. </w:t>
      </w:r>
    </w:p>
    <w:p w14:paraId="1132D758" w14:textId="77777777" w:rsidR="00BA79ED" w:rsidRPr="001A6EA9" w:rsidRDefault="00BA79ED" w:rsidP="00C97689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kk-KZ"/>
        </w:rPr>
      </w:pPr>
    </w:p>
    <w:p w14:paraId="1E717B72" w14:textId="2763A1CE" w:rsidR="00C97689" w:rsidRPr="001A6EA9" w:rsidRDefault="00BA79ED" w:rsidP="00C97689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  <w:shd w:val="clear" w:color="auto" w:fill="FFFFFF"/>
          <w:lang w:val="kk-KZ"/>
        </w:rPr>
      </w:pPr>
      <w:r w:rsidRPr="001A6EA9">
        <w:rPr>
          <w:rFonts w:ascii="Arial" w:hAnsi="Arial" w:cs="Arial"/>
          <w:b/>
          <w:bCs/>
          <w:iCs/>
          <w:sz w:val="20"/>
          <w:szCs w:val="20"/>
          <w:u w:val="single"/>
          <w:shd w:val="clear" w:color="auto" w:fill="FFFFFF"/>
          <w:lang w:val="kk-KZ"/>
        </w:rPr>
        <w:t>Бағдарлама</w:t>
      </w:r>
      <w:r w:rsidR="00AC6CD4" w:rsidRPr="001A6EA9">
        <w:rPr>
          <w:rFonts w:ascii="Arial" w:hAnsi="Arial" w:cs="Arial"/>
          <w:b/>
          <w:bCs/>
          <w:iCs/>
          <w:sz w:val="20"/>
          <w:szCs w:val="20"/>
          <w:u w:val="single"/>
          <w:shd w:val="clear" w:color="auto" w:fill="FFFFFF"/>
          <w:lang w:val="kk-KZ"/>
        </w:rPr>
        <w:t>да</w:t>
      </w:r>
      <w:r w:rsidRPr="001A6EA9">
        <w:rPr>
          <w:rFonts w:ascii="Arial" w:hAnsi="Arial" w:cs="Arial"/>
          <w:b/>
          <w:bCs/>
          <w:iCs/>
          <w:sz w:val="20"/>
          <w:szCs w:val="20"/>
          <w:u w:val="single"/>
          <w:shd w:val="clear" w:color="auto" w:fill="FFFFFF"/>
          <w:lang w:val="kk-KZ"/>
        </w:rPr>
        <w:t xml:space="preserve"> </w:t>
      </w:r>
      <w:r w:rsidR="001A6EA9" w:rsidRPr="001A6EA9">
        <w:rPr>
          <w:rFonts w:ascii="Arial" w:hAnsi="Arial" w:cs="Arial"/>
          <w:b/>
          <w:sz w:val="20"/>
          <w:szCs w:val="20"/>
          <w:u w:val="single"/>
          <w:lang w:val="kk-KZ"/>
        </w:rPr>
        <w:t xml:space="preserve">әлемнің жетекші ғылыми және зерттеу зертханаларында  жазғы тағылымдамадан өтуге ұзақтығы 90 күнге дейінгі </w:t>
      </w:r>
      <w:r w:rsidR="001A6EA9" w:rsidRPr="001A6EA9">
        <w:rPr>
          <w:rFonts w:ascii="Arial" w:hAnsi="Arial" w:cs="Arial"/>
          <w:b/>
          <w:bCs/>
          <w:iCs/>
          <w:sz w:val="20"/>
          <w:szCs w:val="20"/>
          <w:u w:val="single"/>
          <w:shd w:val="clear" w:color="auto" w:fill="FFFFFF"/>
          <w:lang w:val="kk-KZ"/>
        </w:rPr>
        <w:t xml:space="preserve">жалпы саны  </w:t>
      </w:r>
      <w:r w:rsidR="001A6EA9" w:rsidRPr="001A6EA9">
        <w:rPr>
          <w:rFonts w:ascii="Arial" w:hAnsi="Arial" w:cs="Arial"/>
          <w:b/>
          <w:sz w:val="20"/>
          <w:szCs w:val="20"/>
          <w:u w:val="single"/>
          <w:lang w:val="kk-KZ"/>
        </w:rPr>
        <w:t xml:space="preserve">10 грантты </w:t>
      </w:r>
      <w:r w:rsidR="00AC6CD4" w:rsidRPr="001A6EA9">
        <w:rPr>
          <w:rFonts w:ascii="Arial" w:hAnsi="Arial" w:cs="Arial"/>
          <w:b/>
          <w:bCs/>
          <w:iCs/>
          <w:sz w:val="20"/>
          <w:szCs w:val="20"/>
          <w:u w:val="single"/>
          <w:shd w:val="clear" w:color="auto" w:fill="FFFFFF"/>
          <w:lang w:val="kk-KZ"/>
        </w:rPr>
        <w:t>қарастырылған</w:t>
      </w:r>
      <w:r w:rsidR="001A6EA9" w:rsidRPr="001A6EA9">
        <w:rPr>
          <w:rFonts w:ascii="Arial" w:hAnsi="Arial" w:cs="Arial"/>
          <w:b/>
          <w:bCs/>
          <w:iCs/>
          <w:sz w:val="20"/>
          <w:szCs w:val="20"/>
          <w:u w:val="single"/>
          <w:shd w:val="clear" w:color="auto" w:fill="FFFFFF"/>
          <w:lang w:val="kk-KZ"/>
        </w:rPr>
        <w:t>.</w:t>
      </w:r>
    </w:p>
    <w:p w14:paraId="19348709" w14:textId="77777777" w:rsidR="0014068F" w:rsidRPr="001A6EA9" w:rsidRDefault="0014068F" w:rsidP="0014068F">
      <w:pPr>
        <w:pStyle w:val="ac"/>
        <w:spacing w:after="0" w:line="240" w:lineRule="auto"/>
        <w:ind w:left="0"/>
        <w:jc w:val="both"/>
        <w:rPr>
          <w:rFonts w:ascii="Arial" w:hAnsi="Arial" w:cs="Arial"/>
          <w:b/>
          <w:bCs/>
          <w:iCs/>
          <w:sz w:val="20"/>
          <w:szCs w:val="20"/>
          <w:u w:val="single"/>
          <w:shd w:val="clear" w:color="auto" w:fill="FFFFFF"/>
          <w:lang w:val="kk-KZ"/>
        </w:rPr>
      </w:pPr>
    </w:p>
    <w:p w14:paraId="53CBC922" w14:textId="715C8BBF" w:rsidR="00770969" w:rsidRPr="001A6EA9" w:rsidRDefault="00770969" w:rsidP="00C97689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kk-KZ"/>
        </w:rPr>
      </w:pPr>
    </w:p>
    <w:sectPr w:rsidR="00770969" w:rsidRPr="001A6EA9" w:rsidSect="00DE64AA">
      <w:headerReference w:type="default" r:id="rId7"/>
      <w:pgSz w:w="11906" w:h="16838"/>
      <w:pgMar w:top="1404" w:right="707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4E023" w14:textId="77777777" w:rsidR="002C7C1C" w:rsidRDefault="002C7C1C" w:rsidP="00AB1C60">
      <w:pPr>
        <w:spacing w:after="0" w:line="240" w:lineRule="auto"/>
      </w:pPr>
      <w:r>
        <w:separator/>
      </w:r>
    </w:p>
  </w:endnote>
  <w:endnote w:type="continuationSeparator" w:id="0">
    <w:p w14:paraId="35FD6C04" w14:textId="77777777" w:rsidR="002C7C1C" w:rsidRDefault="002C7C1C" w:rsidP="00AB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altName w:val="Times New Roman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D7246" w14:textId="77777777" w:rsidR="002C7C1C" w:rsidRDefault="002C7C1C" w:rsidP="00AB1C60">
      <w:pPr>
        <w:spacing w:after="0" w:line="240" w:lineRule="auto"/>
      </w:pPr>
      <w:r>
        <w:separator/>
      </w:r>
    </w:p>
  </w:footnote>
  <w:footnote w:type="continuationSeparator" w:id="0">
    <w:p w14:paraId="269DF4D1" w14:textId="77777777" w:rsidR="002C7C1C" w:rsidRDefault="002C7C1C" w:rsidP="00AB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0D1D" w14:textId="77777777" w:rsidR="003622A0" w:rsidRPr="00DE64AA" w:rsidRDefault="003622A0">
    <w:pPr>
      <w:pStyle w:val="a8"/>
      <w:rPr>
        <w:lang w:val="en-US"/>
      </w:rPr>
    </w:pPr>
    <w:r>
      <w:rPr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2B278A7C" wp14:editId="26F870D2">
          <wp:extent cx="551815" cy="691286"/>
          <wp:effectExtent l="0" t="0" r="635" b="0"/>
          <wp:docPr id="64" name="Рисунок 64" descr="Z:\Документы общие\Корзина (Папка будет удалена )\ТЕКУЩИЕ документы\Шаблоны\Логотип  Фонда\Логотип в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:\Документы общие\Корзина (Папка будет удалена )\ТЕКУЩИЕ документы\Шаблоны\Логотип  Фонда\Логотип в JP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13" t="15897" r="30257" b="39478"/>
                  <a:stretch/>
                </pic:blipFill>
                <pic:spPr bwMode="auto">
                  <a:xfrm>
                    <a:off x="0" y="0"/>
                    <a:ext cx="565744" cy="7087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US"/>
      </w:rPr>
      <w:t xml:space="preserve">     </w:t>
    </w:r>
    <w:r>
      <w:rPr>
        <w:noProof/>
        <w:lang w:eastAsia="ru-RU"/>
      </w:rPr>
      <w:drawing>
        <wp:inline distT="0" distB="0" distL="0" distR="0" wp14:anchorId="240CDD7D" wp14:editId="1C99DCE7">
          <wp:extent cx="552450" cy="552450"/>
          <wp:effectExtent l="0" t="0" r="0" b="0"/>
          <wp:docPr id="65" name="Рисунок 65" descr="Z:\Документы общие\ПРОГРАММЫ\107 ЛЕТНИЕ СТАЖИРОВКИ В США\2015-2016 Летние стажировки\Документы\06-10-2015_13-34-52\Berkeley National Laborato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Документы общие\ПРОГРАММЫ\107 ЛЕТНИЕ СТАЖИРОВКИ В США\2015-2016 Летние стажировки\Документы\06-10-2015_13-34-52\Berkeley National Laborator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</w:t>
    </w:r>
    <w:r>
      <w:rPr>
        <w:noProof/>
        <w:lang w:eastAsia="ru-RU"/>
      </w:rPr>
      <w:drawing>
        <wp:inline distT="0" distB="0" distL="0" distR="0" wp14:anchorId="55BC5140" wp14:editId="3485DB18">
          <wp:extent cx="651774" cy="647700"/>
          <wp:effectExtent l="0" t="0" r="0" b="0"/>
          <wp:docPr id="66" name="Рисунок 66" descr="Z:\Документы общие\ПРОГРАММЫ\107 ЛЕТНИЕ СТАЖИРОВКИ В США\2015-2016 Летние стажировки\Документы\06-10-2015_13-34-52\California Institute of Technolog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Документы общие\ПРОГРАММЫ\107 ЛЕТНИЕ СТАЖИРОВКИ В США\2015-2016 Летние стажировки\Документы\06-10-2015_13-34-52\California Institute of Technolog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41" cy="66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</w:t>
    </w:r>
    <w:r>
      <w:rPr>
        <w:noProof/>
        <w:lang w:eastAsia="ru-RU"/>
      </w:rPr>
      <w:drawing>
        <wp:inline distT="0" distB="0" distL="0" distR="0" wp14:anchorId="0E32EF34" wp14:editId="530F5C4E">
          <wp:extent cx="581025" cy="581025"/>
          <wp:effectExtent l="0" t="0" r="9525" b="9525"/>
          <wp:docPr id="67" name="Рисунок 67" descr="Z:\Документы общие\ПРОГРАММЫ\107 ЛЕТНИЕ СТАЖИРОВКИ В США\2015-2016 Летние стажировки\Документы\06-10-2015_13-34-52\Drexel Univers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:\Документы общие\ПРОГРАММЫ\107 ЛЕТНИЕ СТАЖИРОВКИ В США\2015-2016 Летние стажировки\Документы\06-10-2015_13-34-52\Drexel University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</w:t>
    </w:r>
    <w:r>
      <w:rPr>
        <w:noProof/>
        <w:lang w:eastAsia="ru-RU"/>
      </w:rPr>
      <w:drawing>
        <wp:inline distT="0" distB="0" distL="0" distR="0" wp14:anchorId="0F5501F1" wp14:editId="4B3839B7">
          <wp:extent cx="647700" cy="647700"/>
          <wp:effectExtent l="0" t="0" r="0" b="0"/>
          <wp:docPr id="68" name="Рисунок 68" descr="Z:\Документы общие\ПРОГРАММЫ\107 ЛЕТНИЕ СТАЖИРОВКИ В США\2015-2016 Летние стажировки\Документы\06-10-2015_13-34-52\The University of Alaba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:\Документы общие\ПРОГРАММЫ\107 ЛЕТНИЕ СТАЖИРОВКИ В США\2015-2016 Летние стажировки\Документы\06-10-2015_13-34-52\The University of Alabama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ru-RU"/>
      </w:rPr>
      <w:t xml:space="preserve">     </w:t>
    </w:r>
    <w:r>
      <w:rPr>
        <w:noProof/>
        <w:lang w:eastAsia="ru-RU"/>
      </w:rPr>
      <w:drawing>
        <wp:inline distT="0" distB="0" distL="0" distR="0" wp14:anchorId="470B000A" wp14:editId="0C0D6251">
          <wp:extent cx="789742" cy="638175"/>
          <wp:effectExtent l="0" t="0" r="0" b="0"/>
          <wp:docPr id="69" name="Рисунок 69" descr="Z:\Документы общие\ПРОГРАММЫ\107 ЛЕТНИЕ СТАЖИРОВКИ В США\2015-2016 Летние стажировки\Документы\06-10-2015_13-34-52\Harvard Medical Scho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Z:\Документы общие\ПРОГРАММЫ\107 ЛЕТНИЕ СТАЖИРОВКИ В США\2015-2016 Летние стажировки\Документы\06-10-2015_13-34-52\Harvard Medical School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1" cy="648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ru-RU"/>
      </w:rPr>
      <w:t xml:space="preserve">         </w:t>
    </w:r>
    <w:r>
      <w:rPr>
        <w:noProof/>
        <w:lang w:eastAsia="ru-RU"/>
      </w:rPr>
      <w:drawing>
        <wp:inline distT="0" distB="0" distL="0" distR="0" wp14:anchorId="7881795E" wp14:editId="1A19F0FB">
          <wp:extent cx="638175" cy="638175"/>
          <wp:effectExtent l="0" t="0" r="9525" b="9525"/>
          <wp:docPr id="70" name="Рисунок 70" descr="Z:\Документы общие\ПРОГРАММЫ\107 ЛЕТНИЕ СТАЖИРОВКИ В США\2015-2016 Летние стажировки\Документы\06-10-2015_13-34-52\University of Califor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Z:\Документы общие\ПРОГРАММЫ\107 ЛЕТНИЕ СТАЖИРОВКИ В США\2015-2016 Летние стажировки\Документы\06-10-2015_13-34-52\University of California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ru-RU"/>
      </w:rPr>
      <w:t xml:space="preserve">       </w:t>
    </w:r>
    <w:r>
      <w:rPr>
        <w:noProof/>
        <w:lang w:eastAsia="ru-RU"/>
      </w:rPr>
      <w:drawing>
        <wp:inline distT="0" distB="0" distL="0" distR="0" wp14:anchorId="703E7AF6" wp14:editId="28002EE6">
          <wp:extent cx="571500" cy="571500"/>
          <wp:effectExtent l="0" t="0" r="0" b="0"/>
          <wp:docPr id="71" name="Рисунок 71" descr="Z:\Документы общие\ПРОГРАММЫ\107 ЛЕТНИЕ СТАЖИРОВКИ В США\2015-2016 Летние стажировки\Документы\06-10-2015_13-34-52\Lehigh Univers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Z:\Документы общие\ПРОГРАММЫ\107 ЛЕТНИЕ СТАЖИРОВКИ В США\2015-2016 Летние стажировки\Документы\06-10-2015_13-34-52\Lehigh University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B8F770" w14:textId="77777777" w:rsidR="003622A0" w:rsidRPr="00DE64AA" w:rsidRDefault="003622A0" w:rsidP="00DE64AA">
    <w:pPr>
      <w:pStyle w:val="a8"/>
      <w:rPr>
        <w:sz w:val="16"/>
        <w:szCs w:val="16"/>
      </w:rPr>
    </w:pPr>
    <w:r>
      <w:rPr>
        <w:sz w:val="16"/>
        <w:szCs w:val="16"/>
        <w:lang w:val="en-US"/>
      </w:rPr>
      <w:t xml:space="preserve">                             </w:t>
    </w:r>
  </w:p>
  <w:p w14:paraId="60F95EB9" w14:textId="77777777" w:rsidR="003622A0" w:rsidRDefault="003622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C6C"/>
    <w:multiLevelType w:val="hybridMultilevel"/>
    <w:tmpl w:val="9A24C344"/>
    <w:lvl w:ilvl="0" w:tplc="45703B18">
      <w:start w:val="1"/>
      <w:numFmt w:val="bullet"/>
      <w:lvlText w:val="-"/>
      <w:lvlJc w:val="left"/>
      <w:pPr>
        <w:ind w:left="1004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CE2467E"/>
    <w:multiLevelType w:val="hybridMultilevel"/>
    <w:tmpl w:val="2B608008"/>
    <w:lvl w:ilvl="0" w:tplc="0419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2BDC5D21"/>
    <w:multiLevelType w:val="hybridMultilevel"/>
    <w:tmpl w:val="2B7446A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0196587"/>
    <w:multiLevelType w:val="hybridMultilevel"/>
    <w:tmpl w:val="8B7A6274"/>
    <w:lvl w:ilvl="0" w:tplc="D8E0C7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BF029A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8729D"/>
    <w:multiLevelType w:val="hybridMultilevel"/>
    <w:tmpl w:val="A37EBB02"/>
    <w:lvl w:ilvl="0" w:tplc="D8E0C7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367C3"/>
    <w:multiLevelType w:val="hybridMultilevel"/>
    <w:tmpl w:val="799246A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7CF5027"/>
    <w:multiLevelType w:val="hybridMultilevel"/>
    <w:tmpl w:val="CE08C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A4CE3"/>
    <w:multiLevelType w:val="hybridMultilevel"/>
    <w:tmpl w:val="D9A426B2"/>
    <w:lvl w:ilvl="0" w:tplc="D8E0C7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64E07"/>
    <w:multiLevelType w:val="hybridMultilevel"/>
    <w:tmpl w:val="4D3C590A"/>
    <w:lvl w:ilvl="0" w:tplc="D8E0C7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52"/>
    <w:rsid w:val="0000255E"/>
    <w:rsid w:val="00040C2E"/>
    <w:rsid w:val="00060863"/>
    <w:rsid w:val="00065138"/>
    <w:rsid w:val="00097FFC"/>
    <w:rsid w:val="000B15D7"/>
    <w:rsid w:val="000F3069"/>
    <w:rsid w:val="000F3AA7"/>
    <w:rsid w:val="0010411C"/>
    <w:rsid w:val="00130B87"/>
    <w:rsid w:val="00131A13"/>
    <w:rsid w:val="0014068F"/>
    <w:rsid w:val="001524EE"/>
    <w:rsid w:val="00172B87"/>
    <w:rsid w:val="001976E8"/>
    <w:rsid w:val="001A6EA9"/>
    <w:rsid w:val="001A6F15"/>
    <w:rsid w:val="001B1A50"/>
    <w:rsid w:val="001B7230"/>
    <w:rsid w:val="001C37A4"/>
    <w:rsid w:val="001C46B7"/>
    <w:rsid w:val="00210028"/>
    <w:rsid w:val="002412F1"/>
    <w:rsid w:val="00245891"/>
    <w:rsid w:val="00247429"/>
    <w:rsid w:val="002806B7"/>
    <w:rsid w:val="002858B4"/>
    <w:rsid w:val="002949FD"/>
    <w:rsid w:val="002C7C1C"/>
    <w:rsid w:val="002E3373"/>
    <w:rsid w:val="002F43FF"/>
    <w:rsid w:val="0033127E"/>
    <w:rsid w:val="003509A8"/>
    <w:rsid w:val="003622A0"/>
    <w:rsid w:val="0037323A"/>
    <w:rsid w:val="003838F4"/>
    <w:rsid w:val="003B47E2"/>
    <w:rsid w:val="003B71B9"/>
    <w:rsid w:val="003C4E74"/>
    <w:rsid w:val="003C77A4"/>
    <w:rsid w:val="003C7869"/>
    <w:rsid w:val="003D3476"/>
    <w:rsid w:val="003F358E"/>
    <w:rsid w:val="003F6F55"/>
    <w:rsid w:val="00447A64"/>
    <w:rsid w:val="00471C9F"/>
    <w:rsid w:val="00475619"/>
    <w:rsid w:val="00485FCA"/>
    <w:rsid w:val="004902D9"/>
    <w:rsid w:val="004A3AF5"/>
    <w:rsid w:val="00503AF0"/>
    <w:rsid w:val="00527554"/>
    <w:rsid w:val="005712AF"/>
    <w:rsid w:val="00597C0C"/>
    <w:rsid w:val="005C0F80"/>
    <w:rsid w:val="005D19E6"/>
    <w:rsid w:val="005F4465"/>
    <w:rsid w:val="005F632C"/>
    <w:rsid w:val="00630463"/>
    <w:rsid w:val="00634238"/>
    <w:rsid w:val="00686BDC"/>
    <w:rsid w:val="006C088B"/>
    <w:rsid w:val="006E7FEA"/>
    <w:rsid w:val="00714311"/>
    <w:rsid w:val="00770969"/>
    <w:rsid w:val="00791B40"/>
    <w:rsid w:val="007D1885"/>
    <w:rsid w:val="007F0014"/>
    <w:rsid w:val="00802E2E"/>
    <w:rsid w:val="00807B7C"/>
    <w:rsid w:val="00884644"/>
    <w:rsid w:val="008B1723"/>
    <w:rsid w:val="008D03FC"/>
    <w:rsid w:val="009567E2"/>
    <w:rsid w:val="00963469"/>
    <w:rsid w:val="009971EF"/>
    <w:rsid w:val="009E4D16"/>
    <w:rsid w:val="009E4EBD"/>
    <w:rsid w:val="00A25F5E"/>
    <w:rsid w:val="00A44AC3"/>
    <w:rsid w:val="00A45B52"/>
    <w:rsid w:val="00AB1C60"/>
    <w:rsid w:val="00AC5CA3"/>
    <w:rsid w:val="00AC6CD4"/>
    <w:rsid w:val="00B37220"/>
    <w:rsid w:val="00B42E7F"/>
    <w:rsid w:val="00B6649D"/>
    <w:rsid w:val="00B67D1F"/>
    <w:rsid w:val="00B801E4"/>
    <w:rsid w:val="00B81BD9"/>
    <w:rsid w:val="00B84266"/>
    <w:rsid w:val="00B8551C"/>
    <w:rsid w:val="00BA79ED"/>
    <w:rsid w:val="00BB4DD4"/>
    <w:rsid w:val="00BE401C"/>
    <w:rsid w:val="00BF6AF9"/>
    <w:rsid w:val="00C17076"/>
    <w:rsid w:val="00C46CF6"/>
    <w:rsid w:val="00C52FB5"/>
    <w:rsid w:val="00C716D1"/>
    <w:rsid w:val="00C959E6"/>
    <w:rsid w:val="00C97689"/>
    <w:rsid w:val="00CB4718"/>
    <w:rsid w:val="00CB5462"/>
    <w:rsid w:val="00CB7769"/>
    <w:rsid w:val="00CD6F32"/>
    <w:rsid w:val="00CE5D0B"/>
    <w:rsid w:val="00D033E2"/>
    <w:rsid w:val="00D77679"/>
    <w:rsid w:val="00DA45C1"/>
    <w:rsid w:val="00DE64AA"/>
    <w:rsid w:val="00E34815"/>
    <w:rsid w:val="00E406B7"/>
    <w:rsid w:val="00E551BF"/>
    <w:rsid w:val="00E85A24"/>
    <w:rsid w:val="00EB1D38"/>
    <w:rsid w:val="00EB3209"/>
    <w:rsid w:val="00EB4771"/>
    <w:rsid w:val="00EB4C0F"/>
    <w:rsid w:val="00ED667A"/>
    <w:rsid w:val="00EE53E6"/>
    <w:rsid w:val="00EF276E"/>
    <w:rsid w:val="00F0283F"/>
    <w:rsid w:val="00F43B09"/>
    <w:rsid w:val="00F535CE"/>
    <w:rsid w:val="00F54143"/>
    <w:rsid w:val="00F637F3"/>
    <w:rsid w:val="00F7035C"/>
    <w:rsid w:val="00F801DE"/>
    <w:rsid w:val="00F97879"/>
    <w:rsid w:val="00FA0915"/>
    <w:rsid w:val="00FA1F25"/>
    <w:rsid w:val="00FD179F"/>
    <w:rsid w:val="00FD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92B73B"/>
  <w15:docId w15:val="{AF9173D0-09C9-4810-A6D3-1F25F578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03FC"/>
  </w:style>
  <w:style w:type="character" w:styleId="a3">
    <w:name w:val="Strong"/>
    <w:basedOn w:val="a0"/>
    <w:uiPriority w:val="22"/>
    <w:qFormat/>
    <w:rsid w:val="008D03FC"/>
    <w:rPr>
      <w:b/>
      <w:bCs/>
    </w:rPr>
  </w:style>
  <w:style w:type="paragraph" w:styleId="a4">
    <w:name w:val="Normal (Web)"/>
    <w:basedOn w:val="a"/>
    <w:uiPriority w:val="99"/>
    <w:semiHidden/>
    <w:unhideWhenUsed/>
    <w:rsid w:val="00C5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7A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6346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B1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C60"/>
  </w:style>
  <w:style w:type="paragraph" w:styleId="aa">
    <w:name w:val="footer"/>
    <w:basedOn w:val="a"/>
    <w:link w:val="ab"/>
    <w:uiPriority w:val="99"/>
    <w:unhideWhenUsed/>
    <w:rsid w:val="00AB1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C60"/>
  </w:style>
  <w:style w:type="paragraph" w:styleId="ac">
    <w:name w:val="List Paragraph"/>
    <w:basedOn w:val="a"/>
    <w:uiPriority w:val="34"/>
    <w:qFormat/>
    <w:rsid w:val="002412F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User</cp:lastModifiedBy>
  <cp:revision>7</cp:revision>
  <cp:lastPrinted>2015-10-06T13:11:00Z</cp:lastPrinted>
  <dcterms:created xsi:type="dcterms:W3CDTF">2019-10-30T11:10:00Z</dcterms:created>
  <dcterms:modified xsi:type="dcterms:W3CDTF">2021-10-28T08:01:00Z</dcterms:modified>
</cp:coreProperties>
</file>