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47F62" w14:textId="77777777" w:rsidR="007F0014" w:rsidRPr="00CD2B56" w:rsidRDefault="007F0014" w:rsidP="00CB47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3877CA7D" w14:textId="77777777" w:rsidR="002412F1" w:rsidRPr="00CD2B56" w:rsidRDefault="002412F1" w:rsidP="00CB4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669FE8DC" w14:textId="5EDCD260" w:rsidR="00401011" w:rsidRPr="00CD2B56" w:rsidRDefault="00401011" w:rsidP="00401011">
      <w:pPr>
        <w:jc w:val="center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</w:pPr>
      <w:r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WIN A GRANT FOR </w:t>
      </w:r>
      <w:r w:rsidR="00FC4A67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A </w:t>
      </w:r>
      <w:r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SUMMER INTERNSHIP IN ONE OF </w:t>
      </w:r>
      <w:r w:rsidR="00046282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THE </w:t>
      </w:r>
      <w:r w:rsidR="0069038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WORLD’S </w:t>
      </w:r>
      <w:r w:rsidR="00046282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BEST</w:t>
      </w:r>
      <w:r w:rsidR="0069038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 </w:t>
      </w:r>
      <w:r w:rsidR="002D791B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LABORATORIES</w:t>
      </w:r>
      <w:r w:rsidR="00320955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 </w:t>
      </w:r>
      <w:r w:rsidR="00046282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–</w:t>
      </w:r>
      <w:r w:rsidR="00CD2B5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 202</w:t>
      </w:r>
      <w:r w:rsidR="00CD2B5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kk-KZ"/>
        </w:rPr>
        <w:t>2</w:t>
      </w:r>
    </w:p>
    <w:p w14:paraId="3A265912" w14:textId="6C501539" w:rsidR="00046282" w:rsidRPr="00CD2B56" w:rsidRDefault="00CD2B56" w:rsidP="00592EC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</w:pPr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The </w:t>
      </w:r>
      <w:proofErr w:type="spellStart"/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>Shakhmardan</w:t>
      </w:r>
      <w:proofErr w:type="spellEnd"/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>Yessenov</w:t>
      </w:r>
      <w:proofErr w:type="spellEnd"/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Science and Education Foundation launches its</w:t>
      </w:r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annual grant competition for 10</w:t>
      </w:r>
      <w:r w:rsidRPr="00CD2B56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grants for undergraduate students, master’s students, and active research associates who wish to undertake a research internship in a leading laboratory of the world.</w:t>
      </w:r>
    </w:p>
    <w:p w14:paraId="59D4AD37" w14:textId="77777777" w:rsidR="00A4470F" w:rsidRPr="00CD2B56" w:rsidRDefault="00A4470F" w:rsidP="00592EC5">
      <w:pPr>
        <w:jc w:val="both"/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</w:pPr>
    </w:p>
    <w:p w14:paraId="4F060FD7" w14:textId="77777777" w:rsidR="00401011" w:rsidRPr="00CD2B56" w:rsidRDefault="00401011" w:rsidP="00592EC5">
      <w:pPr>
        <w:jc w:val="both"/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</w:pPr>
      <w:r w:rsidRPr="00CD2B56"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  <w:t>If you are:</w:t>
      </w:r>
    </w:p>
    <w:p w14:paraId="369A846C" w14:textId="77777777" w:rsidR="00A4470F" w:rsidRPr="00CD2B56" w:rsidRDefault="00A4470F" w:rsidP="00592EC5">
      <w:pPr>
        <w:pStyle w:val="ac"/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A citizen of the Republic of Kazakhstan;</w:t>
      </w:r>
    </w:p>
    <w:p w14:paraId="60D6EA7D" w14:textId="57BE5977" w:rsidR="00A4470F" w:rsidRPr="00CD2B56" w:rsidRDefault="00A4470F" w:rsidP="00592EC5">
      <w:pPr>
        <w:pStyle w:val="ac"/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Enrolled at a university in Kazakhstan or an active research </w:t>
      </w:r>
      <w:r w:rsidR="000F66C3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specialist</w:t>
      </w: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;</w:t>
      </w:r>
    </w:p>
    <w:p w14:paraId="2FEEB3A6" w14:textId="143F7495" w:rsidR="00A4470F" w:rsidRPr="00CD2B56" w:rsidRDefault="000F66C3" w:rsidP="00592EC5">
      <w:pPr>
        <w:pStyle w:val="ac"/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Specializing</w:t>
      </w:r>
      <w:r w:rsidR="00AF06A7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technical</w:t>
      </w:r>
      <w:r w:rsidR="00AF06A7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="00A4470F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or</w:t>
      </w:r>
      <w:r w:rsidR="00AF06A7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natural</w:t>
      </w:r>
      <w:r w:rsidR="00401011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science</w:t>
      </w:r>
      <w:r w:rsidR="00FC4A67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s</w:t>
      </w:r>
      <w:r w:rsidR="00401011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;</w:t>
      </w:r>
    </w:p>
    <w:p w14:paraId="736EB2E8" w14:textId="77777777" w:rsidR="00A4470F" w:rsidRPr="00CD2B56" w:rsidRDefault="00A4470F" w:rsidP="00592EC5">
      <w:pPr>
        <w:pStyle w:val="ac"/>
        <w:numPr>
          <w:ilvl w:val="0"/>
          <w:numId w:val="15"/>
        </w:num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Interested in pursuing a PhD and aspire to a career in science in the long-term</w:t>
      </w:r>
      <w:r w:rsidR="00401011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;</w:t>
      </w:r>
    </w:p>
    <w:p w14:paraId="191762E0" w14:textId="6E43A03F" w:rsidR="007E39D6" w:rsidRPr="00CD2B56" w:rsidRDefault="000F66C3" w:rsidP="00592EC5">
      <w:pPr>
        <w:numPr>
          <w:ilvl w:val="0"/>
          <w:numId w:val="7"/>
        </w:numPr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</w:t>
      </w:r>
      <w:r w:rsidR="00E5121A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ager to </w:t>
      </w:r>
      <w:r w:rsidR="007E39D6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contribute to</w:t>
      </w:r>
      <w:r w:rsidR="00E5121A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</w:t>
      </w:r>
      <w:r w:rsidR="007E39D6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develop</w:t>
      </w:r>
      <w:r w:rsidR="00F63158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ment</w:t>
      </w:r>
      <w:r w:rsidR="007E39D6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E5121A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of</w:t>
      </w:r>
      <w:r w:rsidR="002D791B" w:rsidRPr="00CD2B5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science in Kazakhstan.</w:t>
      </w:r>
    </w:p>
    <w:p w14:paraId="3138E8AB" w14:textId="77777777" w:rsidR="00401011" w:rsidRPr="00CD2B56" w:rsidRDefault="00401011" w:rsidP="00401011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CD2B56">
        <w:rPr>
          <w:rFonts w:ascii="Arial" w:eastAsia="Times New Roman" w:hAnsi="Arial" w:cs="Arial"/>
          <w:b/>
          <w:bCs/>
          <w:color w:val="7B0C75"/>
          <w:sz w:val="20"/>
          <w:szCs w:val="20"/>
          <w:bdr w:val="none" w:sz="0" w:space="0" w:color="auto" w:frame="1"/>
          <w:lang w:val="en-US" w:eastAsia="ru-RU"/>
        </w:rPr>
        <w:t> </w:t>
      </w:r>
    </w:p>
    <w:p w14:paraId="501EF06B" w14:textId="3B5BC5A4" w:rsidR="007E39D6" w:rsidRPr="00CD2B56" w:rsidRDefault="00401011" w:rsidP="000F66C3">
      <w:pPr>
        <w:jc w:val="both"/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</w:pPr>
      <w:r w:rsidRPr="00CD2B56"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  <w:t>You have the chance to</w:t>
      </w:r>
      <w:r w:rsidR="000F66C3" w:rsidRPr="00CD2B56">
        <w:rPr>
          <w:rFonts w:ascii="Arial" w:hAnsi="Arial" w:cs="Arial"/>
          <w:b/>
          <w:bCs/>
          <w:iCs/>
          <w:caps/>
          <w:sz w:val="20"/>
          <w:szCs w:val="20"/>
          <w:shd w:val="clear" w:color="auto" w:fill="FFFFFF"/>
          <w:lang w:val="en-US"/>
        </w:rPr>
        <w:t xml:space="preserve"> </w:t>
      </w:r>
      <w:r w:rsidR="000F66C3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BECOME A </w:t>
      </w:r>
      <w:r w:rsidR="007E39D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GRANT </w:t>
      </w:r>
      <w:r w:rsidR="000F66C3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WINNER </w:t>
      </w:r>
      <w:r w:rsidR="007E39D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AND </w:t>
      </w:r>
      <w:r w:rsidR="00E5121A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UNDERTAKE A RESEARCH</w:t>
      </w:r>
      <w:r w:rsidR="007E39D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 xml:space="preserve"> INT</w:t>
      </w:r>
      <w:r w:rsidR="00E5121A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ERNS</w:t>
      </w:r>
      <w:r w:rsidR="00CD2B56" w:rsidRPr="00CD2B56">
        <w:rPr>
          <w:rFonts w:ascii="Arial" w:hAnsi="Arial" w:cs="Arial"/>
          <w:b/>
          <w:bCs/>
          <w:iCs/>
          <w:sz w:val="20"/>
          <w:szCs w:val="20"/>
          <w:shd w:val="clear" w:color="auto" w:fill="FFFFFF"/>
          <w:lang w:val="en-US"/>
        </w:rPr>
        <w:t>HIP ABROAD IN THE SUMMER OF 2022</w:t>
      </w:r>
    </w:p>
    <w:p w14:paraId="4D321D62" w14:textId="392BA027" w:rsidR="000F66C3" w:rsidRPr="00CD2B56" w:rsidRDefault="003E7D62" w:rsidP="000F66C3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GB" w:eastAsia="ru-RU"/>
        </w:rPr>
      </w:pPr>
      <w:r w:rsidRPr="00CD2B56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en-US" w:eastAsia="ru-RU"/>
        </w:rPr>
        <w:t>To do so</w:t>
      </w:r>
      <w:r w:rsidR="000F66C3"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submit your application down below, including the foll</w:t>
      </w: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owing documents </w:t>
      </w:r>
      <w:r w:rsidR="00401011" w:rsidRP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before</w:t>
      </w:r>
      <w:r w:rsidR="00401011" w:rsidRP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GB" w:eastAsia="ru-RU"/>
        </w:rPr>
        <w:t xml:space="preserve"> </w:t>
      </w:r>
      <w:r w:rsidR="00401011" w:rsidRP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December</w:t>
      </w:r>
      <w:r w:rsidR="006D52A9" w:rsidRP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9</w:t>
      </w:r>
      <w:r w:rsid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, 2021</w:t>
      </w:r>
      <w:bookmarkStart w:id="0" w:name="_GoBack"/>
      <w:bookmarkEnd w:id="0"/>
      <w:r w:rsidR="000F66C3" w:rsidRPr="00CD2B56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GB" w:eastAsia="ru-RU"/>
        </w:rPr>
        <w:t>:</w:t>
      </w:r>
    </w:p>
    <w:p w14:paraId="50FD9779" w14:textId="77777777" w:rsidR="000F66C3" w:rsidRPr="00CD2B56" w:rsidRDefault="000F66C3" w:rsidP="000F66C3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u w:val="single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u w:val="single"/>
          <w:lang w:val="en-US" w:eastAsia="zh-CN"/>
        </w:rPr>
        <w:t xml:space="preserve">Mandatory documents: </w:t>
      </w:r>
    </w:p>
    <w:p w14:paraId="2BA8D4D9" w14:textId="77777777" w:rsidR="000F66C3" w:rsidRPr="00CD2B56" w:rsidRDefault="000F66C3" w:rsidP="000F66C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ID scan;</w:t>
      </w:r>
    </w:p>
    <w:p w14:paraId="06FA6526" w14:textId="15A41C75" w:rsidR="000F66C3" w:rsidRPr="00CD2B56" w:rsidRDefault="000F66C3" w:rsidP="000F66C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An essay on the following topic: "</w:t>
      </w:r>
      <w:r w:rsidR="00CD2B56" w:rsidRPr="00CD2B56">
        <w:rPr>
          <w:rFonts w:ascii="Arial" w:hAnsi="Arial" w:cs="Arial"/>
          <w:color w:val="2C2D2E"/>
          <w:sz w:val="20"/>
          <w:szCs w:val="20"/>
          <w:shd w:val="clear" w:color="auto" w:fill="FFFFFF"/>
          <w:lang w:val="en-US"/>
        </w:rPr>
        <w:t>Innovative ideas for the popularization of science and the development of education, science or production in the field of their specialization in Kazakhstan.</w:t>
      </w:r>
      <w:proofErr w:type="gramStart"/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";</w:t>
      </w:r>
      <w:proofErr w:type="gramEnd"/>
    </w:p>
    <w:p w14:paraId="4F070DE3" w14:textId="77777777" w:rsidR="000F66C3" w:rsidRPr="00CD2B56" w:rsidRDefault="000F66C3" w:rsidP="000F66C3">
      <w:pPr>
        <w:numPr>
          <w:ilvl w:val="0"/>
          <w:numId w:val="17"/>
        </w:numPr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Transcripts (all semesters of study);</w:t>
      </w:r>
    </w:p>
    <w:p w14:paraId="5CACA850" w14:textId="77777777" w:rsidR="000F66C3" w:rsidRPr="00CD2B56" w:rsidRDefault="000F66C3" w:rsidP="000F66C3">
      <w:pPr>
        <w:numPr>
          <w:ilvl w:val="0"/>
          <w:numId w:val="17"/>
        </w:numPr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Bachelor's degree diploma with grades (for Master’s students and research specialists) or a diploma from the last place of study (undergraduate students) – no more than 1 document;</w:t>
      </w:r>
    </w:p>
    <w:p w14:paraId="66C1DFA6" w14:textId="77777777" w:rsidR="000F66C3" w:rsidRPr="00CD2B56" w:rsidRDefault="000F66C3" w:rsidP="000F66C3">
      <w:pPr>
        <w:numPr>
          <w:ilvl w:val="0"/>
          <w:numId w:val="17"/>
        </w:numPr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 xml:space="preserve">Curriculum Vitae. </w:t>
      </w:r>
    </w:p>
    <w:p w14:paraId="36ADD44C" w14:textId="77777777" w:rsidR="000F66C3" w:rsidRPr="00CD2B56" w:rsidRDefault="000F66C3" w:rsidP="000F66C3">
      <w:p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u w:val="single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u w:val="single"/>
          <w:lang w:val="en-US" w:eastAsia="zh-CN"/>
        </w:rPr>
        <w:t>Additional documents:</w:t>
      </w:r>
    </w:p>
    <w:p w14:paraId="45B63E27" w14:textId="77777777" w:rsidR="000F66C3" w:rsidRPr="00CD2B56" w:rsidRDefault="000F66C3" w:rsidP="000F66C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Certificates in Science – no more than 3 certificates*;</w:t>
      </w:r>
    </w:p>
    <w:p w14:paraId="7B7B3023" w14:textId="77777777" w:rsidR="000F66C3" w:rsidRPr="00CD2B56" w:rsidRDefault="000F66C3" w:rsidP="000F66C3">
      <w:pPr>
        <w:numPr>
          <w:ilvl w:val="0"/>
          <w:numId w:val="17"/>
        </w:numPr>
        <w:spacing w:after="0"/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Certificates in active involvement in public life and volunteering – no more than 2 certificates*;</w:t>
      </w:r>
    </w:p>
    <w:p w14:paraId="3FF2A3FA" w14:textId="77777777" w:rsidR="000F66C3" w:rsidRPr="00CD2B56" w:rsidRDefault="000F66C3" w:rsidP="000F66C3">
      <w:pPr>
        <w:numPr>
          <w:ilvl w:val="0"/>
          <w:numId w:val="17"/>
        </w:numPr>
        <w:spacing w:after="0"/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Publications – no more than 2 publications*</w:t>
      </w:r>
    </w:p>
    <w:p w14:paraId="5A899200" w14:textId="77777777" w:rsidR="000F66C3" w:rsidRPr="00CD2B56" w:rsidRDefault="000F66C3" w:rsidP="000F66C3">
      <w:pPr>
        <w:numPr>
          <w:ilvl w:val="0"/>
          <w:numId w:val="17"/>
        </w:numPr>
        <w:contextualSpacing/>
        <w:rPr>
          <w:rFonts w:ascii="Arial" w:eastAsia="SimSun" w:hAnsi="Arial" w:cs="Arial"/>
          <w:sz w:val="20"/>
          <w:szCs w:val="20"/>
          <w:lang w:val="en-US" w:eastAsia="zh-CN"/>
        </w:rPr>
      </w:pP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>Recommendation of a research supervisor</w:t>
      </w:r>
      <w:r w:rsidRPr="00CD2B56">
        <w:rPr>
          <w:rFonts w:ascii="Arial" w:hAnsi="Arial" w:cs="Arial"/>
          <w:sz w:val="20"/>
          <w:szCs w:val="20"/>
          <w:lang w:val="en-US"/>
        </w:rPr>
        <w:t>/</w:t>
      </w:r>
      <w:r w:rsidRPr="00CD2B56">
        <w:rPr>
          <w:rFonts w:ascii="Arial" w:eastAsia="SimSun" w:hAnsi="Arial" w:cs="Arial"/>
          <w:sz w:val="20"/>
          <w:szCs w:val="20"/>
          <w:lang w:val="en-US" w:eastAsia="zh-CN"/>
        </w:rPr>
        <w:t xml:space="preserve">the vice-rector or rector of the university – no more than 1 document. </w:t>
      </w:r>
    </w:p>
    <w:p w14:paraId="150B9BD4" w14:textId="77777777" w:rsidR="000F66C3" w:rsidRPr="00CD2B56" w:rsidRDefault="000F66C3" w:rsidP="00401011">
      <w:pPr>
        <w:shd w:val="clear" w:color="auto" w:fill="FFFFFF"/>
        <w:tabs>
          <w:tab w:val="left" w:pos="930"/>
        </w:tabs>
        <w:spacing w:after="0" w:line="293" w:lineRule="atLeast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14:paraId="53495FEC" w14:textId="07B99D7B" w:rsidR="000F66C3" w:rsidRPr="00CD2B56" w:rsidRDefault="00CD2B56" w:rsidP="00CD2B56">
      <w:pPr>
        <w:shd w:val="clear" w:color="auto" w:fill="FFFFFF"/>
        <w:tabs>
          <w:tab w:val="left" w:pos="930"/>
        </w:tabs>
        <w:spacing w:after="0" w:line="293" w:lineRule="atLeast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en-US" w:eastAsia="ru-RU"/>
        </w:rPr>
      </w:pPr>
      <w:r w:rsidRPr="00CD2B56">
        <w:rPr>
          <w:rFonts w:ascii="Arial" w:eastAsia="SimSun" w:hAnsi="Arial" w:cs="Arial"/>
          <w:b/>
          <w:sz w:val="20"/>
          <w:szCs w:val="20"/>
          <w:u w:val="single"/>
          <w:lang w:val="en-US" w:eastAsia="zh-CN"/>
        </w:rPr>
        <w:t>The program provides 10 grants for summer internships in leading scientific and research laboratories of the world, lasting up to 90 days</w:t>
      </w:r>
      <w:r w:rsidRPr="00CD2B56">
        <w:rPr>
          <w:rFonts w:ascii="Arial" w:eastAsia="SimSun" w:hAnsi="Arial" w:cs="Arial"/>
          <w:b/>
          <w:sz w:val="20"/>
          <w:szCs w:val="20"/>
          <w:u w:val="single"/>
          <w:lang w:val="en-US" w:eastAsia="zh-CN"/>
        </w:rPr>
        <w:t>.</w:t>
      </w:r>
    </w:p>
    <w:p w14:paraId="349C3367" w14:textId="77777777" w:rsidR="001A0ED8" w:rsidRPr="00CD2B56" w:rsidRDefault="00401011" w:rsidP="00592EC5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CD2B5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n-US" w:eastAsia="ru-RU"/>
        </w:rPr>
        <w:t> </w:t>
      </w:r>
      <w:r w:rsidRPr="00CD2B56">
        <w:rPr>
          <w:rFonts w:ascii="Arial" w:eastAsia="Times New Roman" w:hAnsi="Arial" w:cs="Arial"/>
          <w:b/>
          <w:bCs/>
          <w:color w:val="7B0C75"/>
          <w:sz w:val="20"/>
          <w:szCs w:val="20"/>
          <w:bdr w:val="none" w:sz="0" w:space="0" w:color="auto" w:frame="1"/>
          <w:lang w:val="en-US" w:eastAsia="ru-RU"/>
        </w:rPr>
        <w:t> </w:t>
      </w:r>
    </w:p>
    <w:p w14:paraId="52C0B9B1" w14:textId="77777777" w:rsidR="00CB4718" w:rsidRPr="00CD2B56" w:rsidRDefault="00CB4718" w:rsidP="00E5121A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Theme="minorEastAsia" w:hAnsi="Arial" w:cs="Arial"/>
          <w:b/>
          <w:bCs/>
          <w:sz w:val="20"/>
          <w:szCs w:val="20"/>
          <w:bdr w:val="none" w:sz="0" w:space="0" w:color="auto" w:frame="1"/>
          <w:lang w:val="en-US" w:eastAsia="zh-CN"/>
        </w:rPr>
      </w:pPr>
    </w:p>
    <w:sectPr w:rsidR="00CB4718" w:rsidRPr="00CD2B56" w:rsidSect="00BC60AB">
      <w:headerReference w:type="default" r:id="rId7"/>
      <w:pgSz w:w="11906" w:h="16838"/>
      <w:pgMar w:top="1404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2A6BF" w14:textId="77777777" w:rsidR="00D97AEE" w:rsidRDefault="00D97AEE" w:rsidP="00AB1C60">
      <w:pPr>
        <w:spacing w:after="0" w:line="240" w:lineRule="auto"/>
      </w:pPr>
      <w:r>
        <w:separator/>
      </w:r>
    </w:p>
  </w:endnote>
  <w:endnote w:type="continuationSeparator" w:id="0">
    <w:p w14:paraId="6DEA0B15" w14:textId="77777777" w:rsidR="00D97AEE" w:rsidRDefault="00D97AEE" w:rsidP="00AB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ADA4" w14:textId="77777777" w:rsidR="00D97AEE" w:rsidRDefault="00D97AEE" w:rsidP="00AB1C60">
      <w:pPr>
        <w:spacing w:after="0" w:line="240" w:lineRule="auto"/>
      </w:pPr>
      <w:r>
        <w:separator/>
      </w:r>
    </w:p>
  </w:footnote>
  <w:footnote w:type="continuationSeparator" w:id="0">
    <w:p w14:paraId="2DD27C63" w14:textId="77777777" w:rsidR="00D97AEE" w:rsidRDefault="00D97AEE" w:rsidP="00AB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8267" w14:textId="77777777" w:rsidR="007F0014" w:rsidRPr="00DE64AA" w:rsidRDefault="00DE64AA">
    <w:pPr>
      <w:pStyle w:val="a8"/>
      <w:rPr>
        <w:lang w:val="en-US"/>
      </w:rPr>
    </w:pPr>
    <w:r>
      <w:rPr>
        <w:lang w:val="en-US"/>
      </w:rPr>
      <w:t xml:space="preserve">  </w:t>
    </w:r>
    <w:r>
      <w:rPr>
        <w:noProof/>
        <w:lang w:eastAsia="ru-RU"/>
      </w:rPr>
      <w:drawing>
        <wp:inline distT="0" distB="0" distL="0" distR="0" wp14:anchorId="2F696251" wp14:editId="78ED9769">
          <wp:extent cx="551815" cy="691286"/>
          <wp:effectExtent l="0" t="0" r="635" b="0"/>
          <wp:docPr id="129" name="Рисунок 129" descr="Z:\Документы общие\Корзина (Папка будет удалена )\ТЕКУЩИЕ документы\Шаблоны\Логотип  Фонда\Логотип в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:\Документы общие\Корзина (Папка будет удалена )\ТЕКУЩИЕ документы\Шаблоны\Логотип  Фонда\Логотип в JP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13" t="15897" r="30257" b="39478"/>
                  <a:stretch/>
                </pic:blipFill>
                <pic:spPr bwMode="auto">
                  <a:xfrm>
                    <a:off x="0" y="0"/>
                    <a:ext cx="565744" cy="708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 w:rsidR="001B7230">
      <w:rPr>
        <w:noProof/>
        <w:lang w:eastAsia="ru-RU"/>
      </w:rPr>
      <w:drawing>
        <wp:inline distT="0" distB="0" distL="0" distR="0" wp14:anchorId="4DD69D1E" wp14:editId="3D56590C">
          <wp:extent cx="552450" cy="552450"/>
          <wp:effectExtent l="0" t="0" r="0" b="0"/>
          <wp:docPr id="130" name="Рисунок 130" descr="Z:\Документы общие\ПРОГРАММЫ\107 ЛЕТНИЕ СТАЖИРОВКИ В США\2015-2016 Летние стажировки\Документы\06-10-2015_13-34-52\Berkeley National Laborato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Документы общие\ПРОГРАММЫ\107 ЛЕТНИЕ СТАЖИРОВКИ В США\2015-2016 Летние стажировки\Документы\06-10-2015_13-34-52\Berkeley National Laborato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230">
      <w:rPr>
        <w:lang w:val="en-US"/>
      </w:rPr>
      <w:t xml:space="preserve">  </w:t>
    </w:r>
    <w:r>
      <w:rPr>
        <w:lang w:val="en-US"/>
      </w:rPr>
      <w:t xml:space="preserve">     </w:t>
    </w:r>
    <w:r w:rsidR="001B7230">
      <w:rPr>
        <w:lang w:val="en-US"/>
      </w:rPr>
      <w:t xml:space="preserve"> </w:t>
    </w:r>
    <w:r w:rsidR="001B7230">
      <w:rPr>
        <w:noProof/>
        <w:lang w:eastAsia="ru-RU"/>
      </w:rPr>
      <w:drawing>
        <wp:inline distT="0" distB="0" distL="0" distR="0" wp14:anchorId="34A2F056" wp14:editId="69EAD7F3">
          <wp:extent cx="651774" cy="647700"/>
          <wp:effectExtent l="0" t="0" r="0" b="0"/>
          <wp:docPr id="131" name="Рисунок 131" descr="Z:\Документы общие\ПРОГРАММЫ\107 ЛЕТНИЕ СТАЖИРОВКИ В США\2015-2016 Летние стажировки\Документы\06-10-2015_13-34-52\California Institute of Technolog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Документы общие\ПРОГРАММЫ\107 ЛЕТНИЕ СТАЖИРОВКИ В США\2015-2016 Летние стажировки\Документы\06-10-2015_13-34-52\California Institute of Technolog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41" cy="66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230">
      <w:rPr>
        <w:lang w:val="en-US"/>
      </w:rPr>
      <w:t xml:space="preserve">  </w:t>
    </w:r>
    <w:r>
      <w:rPr>
        <w:lang w:val="en-US"/>
      </w:rPr>
      <w:t xml:space="preserve">  </w:t>
    </w:r>
    <w:r w:rsidR="003F6F55">
      <w:rPr>
        <w:lang w:val="en-US"/>
      </w:rPr>
      <w:t xml:space="preserve"> </w:t>
    </w:r>
    <w:r w:rsidR="001B7230">
      <w:rPr>
        <w:lang w:val="en-US"/>
      </w:rPr>
      <w:t xml:space="preserve"> </w:t>
    </w:r>
    <w:r w:rsidR="001B7230">
      <w:rPr>
        <w:noProof/>
        <w:lang w:eastAsia="ru-RU"/>
      </w:rPr>
      <w:drawing>
        <wp:inline distT="0" distB="0" distL="0" distR="0" wp14:anchorId="716B74C5" wp14:editId="426B8E32">
          <wp:extent cx="581025" cy="581025"/>
          <wp:effectExtent l="0" t="0" r="9525" b="9525"/>
          <wp:docPr id="132" name="Рисунок 132" descr="Z:\Документы общие\ПРОГРАММЫ\107 ЛЕТНИЕ СТАЖИРОВКИ В США\2015-2016 Летние стажировки\Документы\06-10-2015_13-34-52\Drexel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Документы общие\ПРОГРАММЫ\107 ЛЕТНИЕ СТАЖИРОВКИ В США\2015-2016 Летние стажировки\Документы\06-10-2015_13-34-52\Drexel University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230">
      <w:rPr>
        <w:lang w:val="en-US"/>
      </w:rPr>
      <w:t xml:space="preserve">  </w:t>
    </w:r>
    <w:r>
      <w:rPr>
        <w:lang w:val="en-US"/>
      </w:rPr>
      <w:t xml:space="preserve">   </w:t>
    </w:r>
    <w:r w:rsidR="001B7230">
      <w:rPr>
        <w:noProof/>
        <w:lang w:eastAsia="ru-RU"/>
      </w:rPr>
      <w:drawing>
        <wp:inline distT="0" distB="0" distL="0" distR="0" wp14:anchorId="333AEBE8" wp14:editId="7678F1A7">
          <wp:extent cx="647700" cy="647700"/>
          <wp:effectExtent l="0" t="0" r="0" b="0"/>
          <wp:docPr id="133" name="Рисунок 133" descr="Z:\Документы общие\ПРОГРАММЫ\107 ЛЕТНИЕ СТАЖИРОВКИ В США\2015-2016 Летние стажировки\Документы\06-10-2015_13-34-52\The University of Alaba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:\Документы общие\ПРОГРАММЫ\107 ЛЕТНИЕ СТАЖИРОВКИ В США\2015-2016 Летние стажировки\Документы\06-10-2015_13-34-52\The University of Alabam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</w:t>
    </w:r>
    <w:r w:rsidR="003F6F55">
      <w:rPr>
        <w:noProof/>
        <w:lang w:val="en-US" w:eastAsia="ru-RU"/>
      </w:rPr>
      <w:t xml:space="preserve"> </w:t>
    </w:r>
    <w:r>
      <w:rPr>
        <w:noProof/>
        <w:lang w:val="en-US" w:eastAsia="ru-RU"/>
      </w:rPr>
      <w:t xml:space="preserve">  </w:t>
    </w:r>
    <w:r>
      <w:rPr>
        <w:noProof/>
        <w:lang w:eastAsia="ru-RU"/>
      </w:rPr>
      <w:drawing>
        <wp:inline distT="0" distB="0" distL="0" distR="0" wp14:anchorId="18DB93B9" wp14:editId="3ABEE405">
          <wp:extent cx="789742" cy="638175"/>
          <wp:effectExtent l="0" t="0" r="0" b="0"/>
          <wp:docPr id="134" name="Рисунок 134" descr="Z:\Документы общие\ПРОГРАММЫ\107 ЛЕТНИЕ СТАЖИРОВКИ В США\2015-2016 Летние стажировки\Документы\06-10-2015_13-34-52\Harvard Medical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:\Документы общие\ПРОГРАММЫ\107 ЛЕТНИЕ СТАЖИРОВКИ В США\2015-2016 Летние стажировки\Документы\06-10-2015_13-34-52\Harvard Medical School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1" cy="64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  </w:t>
    </w:r>
    <w:r>
      <w:rPr>
        <w:noProof/>
        <w:lang w:eastAsia="ru-RU"/>
      </w:rPr>
      <w:drawing>
        <wp:inline distT="0" distB="0" distL="0" distR="0" wp14:anchorId="483E560E" wp14:editId="1A782071">
          <wp:extent cx="638175" cy="638175"/>
          <wp:effectExtent l="0" t="0" r="9525" b="9525"/>
          <wp:docPr id="135" name="Рисунок 135" descr="Z:\Документы общие\ПРОГРАММЫ\107 ЛЕТНИЕ СТАЖИРОВКИ В США\2015-2016 Летние стажировки\Документы\06-10-2015_13-34-52\University of Califor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Документы общие\ПРОГРАММЫ\107 ЛЕТНИЕ СТАЖИРОВКИ В США\2015-2016 Летние стажировки\Документы\06-10-2015_13-34-52\University of California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ru-RU"/>
      </w:rPr>
      <w:t xml:space="preserve">       </w:t>
    </w:r>
    <w:r>
      <w:rPr>
        <w:noProof/>
        <w:lang w:eastAsia="ru-RU"/>
      </w:rPr>
      <w:drawing>
        <wp:inline distT="0" distB="0" distL="0" distR="0" wp14:anchorId="0D816239" wp14:editId="37A1F003">
          <wp:extent cx="571500" cy="571500"/>
          <wp:effectExtent l="0" t="0" r="0" b="0"/>
          <wp:docPr id="136" name="Рисунок 136" descr="Z:\Документы общие\ПРОГРАММЫ\107 ЛЕТНИЕ СТАЖИРОВКИ В США\2015-2016 Летние стажировки\Документы\06-10-2015_13-34-52\Lehigh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:\Документы общие\ПРОГРАММЫ\107 ЛЕТНИЕ СТАЖИРОВКИ В США\2015-2016 Летние стажировки\Документы\06-10-2015_13-34-52\Lehigh University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67566" w14:textId="77777777" w:rsidR="007F0014" w:rsidRPr="00DE64AA" w:rsidRDefault="00DE64AA" w:rsidP="00DE64AA">
    <w:pPr>
      <w:pStyle w:val="a8"/>
      <w:rPr>
        <w:sz w:val="16"/>
        <w:szCs w:val="16"/>
      </w:rPr>
    </w:pPr>
    <w:r>
      <w:rPr>
        <w:sz w:val="16"/>
        <w:szCs w:val="16"/>
        <w:lang w:val="en-US"/>
      </w:rPr>
      <w:t xml:space="preserve">                             </w:t>
    </w:r>
  </w:p>
  <w:p w14:paraId="12028494" w14:textId="77777777" w:rsidR="00AB1C60" w:rsidRDefault="00AB1C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775"/>
    <w:multiLevelType w:val="multilevel"/>
    <w:tmpl w:val="B43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0452"/>
    <w:multiLevelType w:val="multilevel"/>
    <w:tmpl w:val="FE9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B577B"/>
    <w:multiLevelType w:val="multilevel"/>
    <w:tmpl w:val="A06A9D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00C6C"/>
    <w:multiLevelType w:val="hybridMultilevel"/>
    <w:tmpl w:val="9A24C344"/>
    <w:lvl w:ilvl="0" w:tplc="45703B18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E2467E"/>
    <w:multiLevelType w:val="hybridMultilevel"/>
    <w:tmpl w:val="2B60800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453AF"/>
    <w:multiLevelType w:val="hybridMultilevel"/>
    <w:tmpl w:val="2F72901A"/>
    <w:lvl w:ilvl="0" w:tplc="BCCEBE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FAC4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5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E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E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49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5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2C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D1396"/>
    <w:multiLevelType w:val="hybridMultilevel"/>
    <w:tmpl w:val="16CAA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C5D21"/>
    <w:multiLevelType w:val="hybridMultilevel"/>
    <w:tmpl w:val="2B7446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F35D24"/>
    <w:multiLevelType w:val="hybridMultilevel"/>
    <w:tmpl w:val="B9661780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16E5"/>
    <w:multiLevelType w:val="hybridMultilevel"/>
    <w:tmpl w:val="8794D8E4"/>
    <w:lvl w:ilvl="0" w:tplc="31C0F95A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7AC3C2E">
      <w:start w:val="1"/>
      <w:numFmt w:val="decimal"/>
      <w:lvlText w:val="%3)"/>
      <w:lvlJc w:val="left"/>
      <w:pPr>
        <w:ind w:left="2565" w:hanging="585"/>
      </w:pPr>
      <w:rPr>
        <w:rFonts w:ascii="Arial" w:hAnsi="Arial" w:cs="Arial" w:hint="default"/>
        <w:b w:val="0"/>
        <w:color w:val="000000"/>
        <w:sz w:val="20"/>
      </w:rPr>
    </w:lvl>
    <w:lvl w:ilvl="3" w:tplc="9512663E">
      <w:start w:val="1"/>
      <w:numFmt w:val="decimal"/>
      <w:lvlText w:val="%4."/>
      <w:lvlJc w:val="left"/>
      <w:pPr>
        <w:ind w:left="3015" w:hanging="495"/>
      </w:pPr>
      <w:rPr>
        <w:rFonts w:ascii="Arial" w:hAnsi="Arial" w:cs="Arial" w:hint="default"/>
        <w:color w:val="000000"/>
        <w:sz w:val="23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3968"/>
    <w:multiLevelType w:val="multilevel"/>
    <w:tmpl w:val="19B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F5027"/>
    <w:multiLevelType w:val="hybridMultilevel"/>
    <w:tmpl w:val="CE08C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264C"/>
    <w:multiLevelType w:val="multilevel"/>
    <w:tmpl w:val="E7F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75CF7"/>
    <w:multiLevelType w:val="hybridMultilevel"/>
    <w:tmpl w:val="59DE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02E8"/>
    <w:multiLevelType w:val="hybridMultilevel"/>
    <w:tmpl w:val="7B4E049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52"/>
    <w:rsid w:val="00014109"/>
    <w:rsid w:val="00046282"/>
    <w:rsid w:val="00060863"/>
    <w:rsid w:val="00097FFC"/>
    <w:rsid w:val="000F3069"/>
    <w:rsid w:val="000F66C3"/>
    <w:rsid w:val="00130B87"/>
    <w:rsid w:val="001524EE"/>
    <w:rsid w:val="001976E8"/>
    <w:rsid w:val="001A0ED8"/>
    <w:rsid w:val="001A6F15"/>
    <w:rsid w:val="001B7230"/>
    <w:rsid w:val="001C37A4"/>
    <w:rsid w:val="001C46B7"/>
    <w:rsid w:val="002412F1"/>
    <w:rsid w:val="00255372"/>
    <w:rsid w:val="002858B4"/>
    <w:rsid w:val="002871AD"/>
    <w:rsid w:val="002D791B"/>
    <w:rsid w:val="00320955"/>
    <w:rsid w:val="003509A8"/>
    <w:rsid w:val="0037323A"/>
    <w:rsid w:val="003838F4"/>
    <w:rsid w:val="003C77A4"/>
    <w:rsid w:val="003C7869"/>
    <w:rsid w:val="003E7D62"/>
    <w:rsid w:val="003F358E"/>
    <w:rsid w:val="003F6F55"/>
    <w:rsid w:val="00401011"/>
    <w:rsid w:val="00447A64"/>
    <w:rsid w:val="00471C9F"/>
    <w:rsid w:val="004F6E8E"/>
    <w:rsid w:val="00503AF0"/>
    <w:rsid w:val="00563BA7"/>
    <w:rsid w:val="00592EC5"/>
    <w:rsid w:val="005E0463"/>
    <w:rsid w:val="005F632C"/>
    <w:rsid w:val="00634238"/>
    <w:rsid w:val="00690386"/>
    <w:rsid w:val="006A3A9B"/>
    <w:rsid w:val="006D52A9"/>
    <w:rsid w:val="00791B40"/>
    <w:rsid w:val="007D1885"/>
    <w:rsid w:val="007E39D6"/>
    <w:rsid w:val="007F0014"/>
    <w:rsid w:val="00881C3E"/>
    <w:rsid w:val="008D03FC"/>
    <w:rsid w:val="00963469"/>
    <w:rsid w:val="009E4D16"/>
    <w:rsid w:val="00A4470F"/>
    <w:rsid w:val="00A45B52"/>
    <w:rsid w:val="00AB1C60"/>
    <w:rsid w:val="00AF06A7"/>
    <w:rsid w:val="00B6649D"/>
    <w:rsid w:val="00B81BD9"/>
    <w:rsid w:val="00B84266"/>
    <w:rsid w:val="00B87645"/>
    <w:rsid w:val="00BA4806"/>
    <w:rsid w:val="00BC60AB"/>
    <w:rsid w:val="00BE401C"/>
    <w:rsid w:val="00C46CF6"/>
    <w:rsid w:val="00C52FB5"/>
    <w:rsid w:val="00C64C95"/>
    <w:rsid w:val="00CB4718"/>
    <w:rsid w:val="00CB5462"/>
    <w:rsid w:val="00CB7769"/>
    <w:rsid w:val="00CD2B56"/>
    <w:rsid w:val="00CD6F32"/>
    <w:rsid w:val="00CE1841"/>
    <w:rsid w:val="00D77679"/>
    <w:rsid w:val="00D97AEE"/>
    <w:rsid w:val="00DE64AA"/>
    <w:rsid w:val="00E34815"/>
    <w:rsid w:val="00E406B7"/>
    <w:rsid w:val="00E5121A"/>
    <w:rsid w:val="00E70F1F"/>
    <w:rsid w:val="00E85A24"/>
    <w:rsid w:val="00EB1D38"/>
    <w:rsid w:val="00EB4771"/>
    <w:rsid w:val="00ED667A"/>
    <w:rsid w:val="00F43B09"/>
    <w:rsid w:val="00F535CE"/>
    <w:rsid w:val="00F54143"/>
    <w:rsid w:val="00F63158"/>
    <w:rsid w:val="00F801DE"/>
    <w:rsid w:val="00F97879"/>
    <w:rsid w:val="00FC4A67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A8602"/>
  <w15:docId w15:val="{C14146DA-AB2C-4EFF-8111-8D61F98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03FC"/>
  </w:style>
  <w:style w:type="character" w:styleId="a3">
    <w:name w:val="Strong"/>
    <w:basedOn w:val="a0"/>
    <w:uiPriority w:val="22"/>
    <w:qFormat/>
    <w:rsid w:val="008D03FC"/>
    <w:rPr>
      <w:b/>
      <w:bCs/>
    </w:rPr>
  </w:style>
  <w:style w:type="paragraph" w:styleId="a4">
    <w:name w:val="Normal (Web)"/>
    <w:basedOn w:val="a"/>
    <w:uiPriority w:val="99"/>
    <w:semiHidden/>
    <w:unhideWhenUsed/>
    <w:rsid w:val="00C5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7A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6346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C60"/>
  </w:style>
  <w:style w:type="paragraph" w:styleId="aa">
    <w:name w:val="footer"/>
    <w:basedOn w:val="a"/>
    <w:link w:val="ab"/>
    <w:uiPriority w:val="99"/>
    <w:unhideWhenUsed/>
    <w:rsid w:val="00AB1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C60"/>
  </w:style>
  <w:style w:type="paragraph" w:styleId="ac">
    <w:name w:val="List Paragraph"/>
    <w:basedOn w:val="a"/>
    <w:uiPriority w:val="99"/>
    <w:qFormat/>
    <w:rsid w:val="002412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User</cp:lastModifiedBy>
  <cp:revision>49</cp:revision>
  <cp:lastPrinted>2015-10-06T13:11:00Z</cp:lastPrinted>
  <dcterms:created xsi:type="dcterms:W3CDTF">2014-08-20T03:58:00Z</dcterms:created>
  <dcterms:modified xsi:type="dcterms:W3CDTF">2021-10-28T07:59:00Z</dcterms:modified>
</cp:coreProperties>
</file>