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D9" w:rsidRPr="007113D9" w:rsidRDefault="007113D9" w:rsidP="00583B5B">
      <w:pPr>
        <w:jc w:val="center"/>
        <w:rPr>
          <w:rFonts w:ascii="Times New Roman" w:hAnsi="Times New Roman" w:cs="Times New Roman"/>
          <w:smallCaps/>
          <w:sz w:val="24"/>
        </w:rPr>
      </w:pPr>
      <w:r w:rsidRPr="007113D9">
        <w:rPr>
          <w:rFonts w:ascii="Times New Roman" w:hAnsi="Times New Roman" w:cs="Times New Roman"/>
          <w:smallCaps/>
          <w:sz w:val="24"/>
        </w:rPr>
        <w:t>Положение о конкурсе</w:t>
      </w:r>
      <w:r w:rsidR="00583B5B">
        <w:rPr>
          <w:rFonts w:ascii="Times New Roman" w:hAnsi="Times New Roman" w:cs="Times New Roman"/>
          <w:smallCaps/>
          <w:sz w:val="24"/>
        </w:rPr>
        <w:t xml:space="preserve"> </w:t>
      </w:r>
      <w:proofErr w:type="gramStart"/>
      <w:r w:rsidR="00583B5B">
        <w:rPr>
          <w:rFonts w:ascii="Times New Roman" w:hAnsi="Times New Roman" w:cs="Times New Roman"/>
          <w:smallCaps/>
          <w:sz w:val="24"/>
        </w:rPr>
        <w:t>молодежных</w:t>
      </w:r>
      <w:proofErr w:type="gramEnd"/>
      <w:r w:rsidR="00583B5B">
        <w:rPr>
          <w:rFonts w:ascii="Times New Roman" w:hAnsi="Times New Roman" w:cs="Times New Roman"/>
          <w:smallCaps/>
          <w:sz w:val="24"/>
        </w:rPr>
        <w:t xml:space="preserve"> бизнес-</w:t>
      </w:r>
      <w:r w:rsidRPr="007113D9">
        <w:rPr>
          <w:rFonts w:ascii="Times New Roman" w:hAnsi="Times New Roman" w:cs="Times New Roman"/>
          <w:smallCaps/>
          <w:sz w:val="24"/>
        </w:rPr>
        <w:t>проектов «Путь к успеху»</w:t>
      </w:r>
    </w:p>
    <w:p w:rsidR="007113D9" w:rsidRPr="007113D9" w:rsidRDefault="007113D9" w:rsidP="00D01417">
      <w:pPr>
        <w:jc w:val="center"/>
        <w:rPr>
          <w:rFonts w:ascii="Times New Roman" w:hAnsi="Times New Roman" w:cs="Times New Roman"/>
          <w:b/>
        </w:rPr>
      </w:pPr>
      <w:r w:rsidRPr="007113D9">
        <w:rPr>
          <w:rFonts w:ascii="Times New Roman" w:hAnsi="Times New Roman" w:cs="Times New Roman"/>
          <w:b/>
        </w:rPr>
        <w:t>ПОЛОЖЕНИЕ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</w:t>
      </w:r>
      <w:proofErr w:type="gramStart"/>
      <w:r>
        <w:rPr>
          <w:rFonts w:ascii="Times New Roman" w:hAnsi="Times New Roman" w:cs="Times New Roman"/>
        </w:rPr>
        <w:t>молодежных</w:t>
      </w:r>
      <w:proofErr w:type="gramEnd"/>
      <w:r>
        <w:rPr>
          <w:rFonts w:ascii="Times New Roman" w:hAnsi="Times New Roman" w:cs="Times New Roman"/>
        </w:rPr>
        <w:t xml:space="preserve"> бизнес-проектов «Путь к успеху» по заказу</w:t>
      </w:r>
      <w:r>
        <w:rPr>
          <w:rFonts w:ascii="Times New Roman" w:hAnsi="Times New Roman" w:cs="Times New Roman"/>
        </w:rPr>
        <w:br/>
      </w:r>
      <w:r w:rsidR="00D01417">
        <w:rPr>
          <w:rFonts w:ascii="Times New Roman" w:hAnsi="Times New Roman" w:cs="Times New Roman"/>
        </w:rPr>
        <w:t>ГУ «</w:t>
      </w:r>
      <w:r>
        <w:rPr>
          <w:rFonts w:ascii="Times New Roman" w:hAnsi="Times New Roman" w:cs="Times New Roman"/>
        </w:rPr>
        <w:t>Управлени</w:t>
      </w:r>
      <w:r w:rsidR="00D014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вопросам молодежной политики Северо-Казахстанской области</w:t>
      </w:r>
      <w:r w:rsidR="00D01417">
        <w:rPr>
          <w:rFonts w:ascii="Times New Roman" w:hAnsi="Times New Roman" w:cs="Times New Roman"/>
        </w:rPr>
        <w:t>»</w:t>
      </w:r>
    </w:p>
    <w:p w:rsidR="007113D9" w:rsidRPr="00035647" w:rsidRDefault="007113D9" w:rsidP="007113D9">
      <w:pPr>
        <w:rPr>
          <w:rFonts w:ascii="Times New Roman" w:hAnsi="Times New Roman" w:cs="Times New Roman"/>
          <w:b/>
        </w:rPr>
      </w:pPr>
      <w:r w:rsidRPr="00035647">
        <w:rPr>
          <w:rFonts w:ascii="Times New Roman" w:hAnsi="Times New Roman" w:cs="Times New Roman"/>
          <w:b/>
        </w:rPr>
        <w:t>1. Общие положения</w:t>
      </w:r>
    </w:p>
    <w:p w:rsidR="007113D9" w:rsidRPr="00164C46" w:rsidRDefault="007113D9" w:rsidP="00583B5B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1.1. Настоящее положение регламентирует порядок проведения конкурса </w:t>
      </w:r>
      <w:r>
        <w:rPr>
          <w:rFonts w:ascii="Times New Roman" w:hAnsi="Times New Roman" w:cs="Times New Roman"/>
        </w:rPr>
        <w:t xml:space="preserve">молодежных </w:t>
      </w:r>
      <w:r>
        <w:rPr>
          <w:rFonts w:ascii="Times New Roman" w:hAnsi="Times New Roman" w:cs="Times New Roman"/>
        </w:rPr>
        <w:br/>
        <w:t>бизнес-п</w:t>
      </w:r>
      <w:r w:rsidRPr="007113D9">
        <w:rPr>
          <w:rFonts w:ascii="Times New Roman" w:hAnsi="Times New Roman" w:cs="Times New Roman"/>
        </w:rPr>
        <w:t>роектов</w:t>
      </w:r>
      <w:r w:rsidR="00220478">
        <w:rPr>
          <w:rFonts w:ascii="Times New Roman" w:hAnsi="Times New Roman" w:cs="Times New Roman"/>
        </w:rPr>
        <w:t xml:space="preserve"> «Путь к успеху» (далее - Конкурс)</w:t>
      </w:r>
      <w:r w:rsidR="00583B5B">
        <w:rPr>
          <w:rFonts w:ascii="Times New Roman" w:hAnsi="Times New Roman" w:cs="Times New Roman"/>
        </w:rPr>
        <w:t>,</w:t>
      </w:r>
      <w:r w:rsidRPr="007113D9">
        <w:rPr>
          <w:rFonts w:ascii="Times New Roman" w:hAnsi="Times New Roman" w:cs="Times New Roman"/>
        </w:rPr>
        <w:t xml:space="preserve"> </w:t>
      </w:r>
      <w:r w:rsidR="00583B5B">
        <w:rPr>
          <w:rFonts w:ascii="Times New Roman" w:hAnsi="Times New Roman" w:cs="Times New Roman"/>
        </w:rPr>
        <w:t>проводимое молодежным общественным объединением «Молодежный кадровый центр»</w:t>
      </w:r>
      <w:r w:rsidR="00220478">
        <w:rPr>
          <w:rFonts w:ascii="Times New Roman" w:hAnsi="Times New Roman" w:cs="Times New Roman"/>
        </w:rPr>
        <w:t xml:space="preserve"> (далее - Организатор)</w:t>
      </w:r>
      <w:r w:rsidR="00583B5B">
        <w:rPr>
          <w:rFonts w:ascii="Times New Roman" w:hAnsi="Times New Roman" w:cs="Times New Roman"/>
        </w:rPr>
        <w:t xml:space="preserve"> по заказу ГУ «Управление по вопросам молодежной политики Северо-Казахстанской области» </w:t>
      </w:r>
      <w:r w:rsidR="00220478">
        <w:rPr>
          <w:rFonts w:ascii="Times New Roman" w:hAnsi="Times New Roman" w:cs="Times New Roman"/>
        </w:rPr>
        <w:t xml:space="preserve">(далее - Заказчик) </w:t>
      </w:r>
      <w:r w:rsidR="0005422B">
        <w:rPr>
          <w:rFonts w:ascii="Times New Roman" w:hAnsi="Times New Roman" w:cs="Times New Roman"/>
        </w:rPr>
        <w:t>в рамках реализации г</w:t>
      </w:r>
      <w:r w:rsidR="00583B5B">
        <w:rPr>
          <w:rFonts w:ascii="Times New Roman" w:hAnsi="Times New Roman" w:cs="Times New Roman"/>
        </w:rPr>
        <w:t>осударственного заказа социально-значимых проектов в сфере молодежной политики.</w:t>
      </w:r>
      <w:r w:rsidR="00164C46">
        <w:rPr>
          <w:rFonts w:ascii="Times New Roman" w:hAnsi="Times New Roman" w:cs="Times New Roman"/>
        </w:rPr>
        <w:t xml:space="preserve"> </w:t>
      </w:r>
      <w:r w:rsidR="0005422B">
        <w:rPr>
          <w:rFonts w:ascii="Times New Roman" w:hAnsi="Times New Roman" w:cs="Times New Roman"/>
        </w:rPr>
        <w:t xml:space="preserve">Поддержку осуществляют: </w:t>
      </w:r>
      <w:r w:rsidR="00C07F2F">
        <w:rPr>
          <w:rFonts w:ascii="Times New Roman" w:hAnsi="Times New Roman" w:cs="Times New Roman"/>
        </w:rPr>
        <w:t>П</w:t>
      </w:r>
      <w:r w:rsidR="0005422B">
        <w:rPr>
          <w:rFonts w:ascii="Times New Roman" w:hAnsi="Times New Roman" w:cs="Times New Roman"/>
        </w:rPr>
        <w:t>алата</w:t>
      </w:r>
      <w:r w:rsidR="00164C46">
        <w:rPr>
          <w:rFonts w:ascii="Times New Roman" w:hAnsi="Times New Roman" w:cs="Times New Roman"/>
        </w:rPr>
        <w:t xml:space="preserve"> предпринимателей Северо-Казахстанской области и </w:t>
      </w:r>
      <w:r w:rsidR="0005422B">
        <w:rPr>
          <w:rFonts w:ascii="Times New Roman" w:hAnsi="Times New Roman" w:cs="Times New Roman"/>
        </w:rPr>
        <w:t>Фонд</w:t>
      </w:r>
      <w:r w:rsidR="00164C46">
        <w:rPr>
          <w:rFonts w:ascii="Times New Roman" w:hAnsi="Times New Roman" w:cs="Times New Roman"/>
        </w:rPr>
        <w:t xml:space="preserve"> развития предпринимательства «</w:t>
      </w:r>
      <w:r w:rsidR="00164C46">
        <w:rPr>
          <w:rFonts w:ascii="Times New Roman" w:hAnsi="Times New Roman" w:cs="Times New Roman"/>
          <w:lang w:val="en-US"/>
        </w:rPr>
        <w:t>DAMU</w:t>
      </w:r>
      <w:r w:rsidR="00164C46">
        <w:rPr>
          <w:rFonts w:ascii="Times New Roman" w:hAnsi="Times New Roman" w:cs="Times New Roman"/>
        </w:rPr>
        <w:t>»</w:t>
      </w:r>
      <w:r w:rsidR="00164C46" w:rsidRPr="00164C46">
        <w:rPr>
          <w:rFonts w:ascii="Times New Roman" w:hAnsi="Times New Roman" w:cs="Times New Roman"/>
        </w:rPr>
        <w:t xml:space="preserve"> (</w:t>
      </w:r>
      <w:r w:rsidR="00164C46">
        <w:rPr>
          <w:rFonts w:ascii="Times New Roman" w:hAnsi="Times New Roman" w:cs="Times New Roman"/>
        </w:rPr>
        <w:t>далее – Партнеры.</w:t>
      </w:r>
      <w:r w:rsidR="00164C46" w:rsidRPr="00164C46">
        <w:rPr>
          <w:rFonts w:ascii="Times New Roman" w:hAnsi="Times New Roman" w:cs="Times New Roman"/>
        </w:rPr>
        <w:t>)</w:t>
      </w:r>
    </w:p>
    <w:p w:rsidR="007113D9" w:rsidRPr="007113D9" w:rsidRDefault="00C07F2F" w:rsidP="002204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Конкурс проводит</w:t>
      </w:r>
      <w:r w:rsidR="007113D9" w:rsidRPr="007113D9">
        <w:rPr>
          <w:rFonts w:ascii="Times New Roman" w:hAnsi="Times New Roman" w:cs="Times New Roman"/>
        </w:rPr>
        <w:t xml:space="preserve">ся </w:t>
      </w:r>
      <w:r w:rsidR="00220478">
        <w:rPr>
          <w:rFonts w:ascii="Times New Roman" w:hAnsi="Times New Roman" w:cs="Times New Roman"/>
        </w:rPr>
        <w:t>на территории Северо-Казахстанской области в период с августа по сентябрь 2014 года</w:t>
      </w:r>
      <w:r w:rsidR="007113D9" w:rsidRPr="007113D9">
        <w:rPr>
          <w:rFonts w:ascii="Times New Roman" w:hAnsi="Times New Roman" w:cs="Times New Roman"/>
        </w:rPr>
        <w:t>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1.3. </w:t>
      </w:r>
      <w:r w:rsidR="00220478">
        <w:rPr>
          <w:rFonts w:ascii="Times New Roman" w:hAnsi="Times New Roman" w:cs="Times New Roman"/>
        </w:rPr>
        <w:t>Организацию и координацию проектом осуществляет Организатор совместно с Заказчиком</w:t>
      </w:r>
      <w:r w:rsidRPr="007113D9">
        <w:rPr>
          <w:rFonts w:ascii="Times New Roman" w:hAnsi="Times New Roman" w:cs="Times New Roman"/>
        </w:rPr>
        <w:t>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035647" w:rsidRDefault="007113D9" w:rsidP="007113D9">
      <w:pPr>
        <w:rPr>
          <w:rFonts w:ascii="Times New Roman" w:hAnsi="Times New Roman" w:cs="Times New Roman"/>
          <w:b/>
        </w:rPr>
      </w:pPr>
      <w:r w:rsidRPr="00035647">
        <w:rPr>
          <w:rFonts w:ascii="Times New Roman" w:hAnsi="Times New Roman" w:cs="Times New Roman"/>
          <w:b/>
        </w:rPr>
        <w:t>2. Цели конкурса</w:t>
      </w:r>
    </w:p>
    <w:p w:rsidR="007113D9" w:rsidRPr="007113D9" w:rsidRDefault="007113D9" w:rsidP="00035647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2.1. Содействие развитию предпринимательской активности среди </w:t>
      </w:r>
      <w:r w:rsidR="00164C46">
        <w:rPr>
          <w:rFonts w:ascii="Times New Roman" w:hAnsi="Times New Roman" w:cs="Times New Roman"/>
        </w:rPr>
        <w:t xml:space="preserve">молодежи до 29 лет с охватом </w:t>
      </w:r>
      <w:proofErr w:type="gramStart"/>
      <w:r w:rsidR="00164C46">
        <w:rPr>
          <w:rFonts w:ascii="Times New Roman" w:hAnsi="Times New Roman" w:cs="Times New Roman"/>
        </w:rPr>
        <w:t>г</w:t>
      </w:r>
      <w:proofErr w:type="gramEnd"/>
      <w:r w:rsidR="00164C46">
        <w:rPr>
          <w:rFonts w:ascii="Times New Roman" w:hAnsi="Times New Roman" w:cs="Times New Roman"/>
        </w:rPr>
        <w:t>. Петропавловска</w:t>
      </w:r>
      <w:r w:rsidR="00035647">
        <w:rPr>
          <w:rFonts w:ascii="Times New Roman" w:hAnsi="Times New Roman" w:cs="Times New Roman"/>
        </w:rPr>
        <w:t xml:space="preserve"> и 13 районов области</w:t>
      </w:r>
      <w:r w:rsidRPr="007113D9">
        <w:rPr>
          <w:rFonts w:ascii="Times New Roman" w:hAnsi="Times New Roman" w:cs="Times New Roman"/>
        </w:rPr>
        <w:t>, предварительной проработке выс</w:t>
      </w:r>
      <w:r w:rsidR="00035647">
        <w:rPr>
          <w:rFonts w:ascii="Times New Roman" w:hAnsi="Times New Roman" w:cs="Times New Roman"/>
        </w:rPr>
        <w:t xml:space="preserve">окоэффективных бизнес-проектов </w:t>
      </w:r>
      <w:r w:rsidRPr="007113D9">
        <w:rPr>
          <w:rFonts w:ascii="Times New Roman" w:hAnsi="Times New Roman" w:cs="Times New Roman"/>
        </w:rPr>
        <w:t>в приоритетных видах деятельности.</w:t>
      </w:r>
    </w:p>
    <w:p w:rsidR="007113D9" w:rsidRPr="007113D9" w:rsidRDefault="007113D9" w:rsidP="00035647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2.2. Выявление перспективных и имеющих коммерческий потенциал проек</w:t>
      </w:r>
      <w:r w:rsidR="00035647">
        <w:rPr>
          <w:rFonts w:ascii="Times New Roman" w:hAnsi="Times New Roman" w:cs="Times New Roman"/>
        </w:rPr>
        <w:t>тов с целью их реализации</w:t>
      </w:r>
      <w:r w:rsidR="0032552F">
        <w:rPr>
          <w:rFonts w:ascii="Times New Roman" w:hAnsi="Times New Roman" w:cs="Times New Roman"/>
        </w:rPr>
        <w:t xml:space="preserve"> и выпуска</w:t>
      </w:r>
      <w:r w:rsidRPr="007113D9">
        <w:rPr>
          <w:rFonts w:ascii="Times New Roman" w:hAnsi="Times New Roman" w:cs="Times New Roman"/>
        </w:rPr>
        <w:t xml:space="preserve"> самостоятельных предприятий на рынок </w:t>
      </w:r>
      <w:r w:rsidR="00035647">
        <w:rPr>
          <w:rFonts w:ascii="Times New Roman" w:hAnsi="Times New Roman" w:cs="Times New Roman"/>
        </w:rPr>
        <w:t>Северо-Казахстанской области</w:t>
      </w:r>
      <w:r w:rsidRPr="007113D9">
        <w:rPr>
          <w:rFonts w:ascii="Times New Roman" w:hAnsi="Times New Roman" w:cs="Times New Roman"/>
        </w:rPr>
        <w:t>.</w:t>
      </w:r>
    </w:p>
    <w:p w:rsidR="007113D9" w:rsidRPr="007113D9" w:rsidRDefault="007113D9" w:rsidP="00D01417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2.3. Создание условий для </w:t>
      </w:r>
      <w:r w:rsidR="0032552F">
        <w:rPr>
          <w:rFonts w:ascii="Times New Roman" w:hAnsi="Times New Roman" w:cs="Times New Roman"/>
        </w:rPr>
        <w:t>модернизации производственных процессов, коммерциализации разработок,</w:t>
      </w:r>
      <w:r w:rsidRPr="007113D9">
        <w:rPr>
          <w:rFonts w:ascii="Times New Roman" w:hAnsi="Times New Roman" w:cs="Times New Roman"/>
        </w:rPr>
        <w:t xml:space="preserve"> оформления предприятий и предпринимателей, организации своего дела.</w:t>
      </w:r>
    </w:p>
    <w:p w:rsidR="007113D9" w:rsidRPr="007113D9" w:rsidRDefault="007113D9" w:rsidP="00D01417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2.4. Вовлечение авторов разработок в инновационный бизнес.</w:t>
      </w:r>
    </w:p>
    <w:p w:rsidR="007113D9" w:rsidRPr="007113D9" w:rsidRDefault="0032552F" w:rsidP="00711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7113D9" w:rsidRPr="007113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Улучшение обстановки</w:t>
      </w:r>
      <w:r w:rsidR="007113D9" w:rsidRPr="007113D9">
        <w:rPr>
          <w:rFonts w:ascii="Times New Roman" w:hAnsi="Times New Roman" w:cs="Times New Roman"/>
        </w:rPr>
        <w:t xml:space="preserve"> на рынке труда. 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D01417" w:rsidRDefault="007113D9" w:rsidP="007113D9">
      <w:pPr>
        <w:rPr>
          <w:rFonts w:ascii="Times New Roman" w:hAnsi="Times New Roman" w:cs="Times New Roman"/>
          <w:b/>
        </w:rPr>
      </w:pPr>
      <w:r w:rsidRPr="00D01417">
        <w:rPr>
          <w:rFonts w:ascii="Times New Roman" w:hAnsi="Times New Roman" w:cs="Times New Roman"/>
          <w:b/>
        </w:rPr>
        <w:t>3. Участники конкурса</w:t>
      </w:r>
    </w:p>
    <w:p w:rsidR="007113D9" w:rsidRPr="007113D9" w:rsidRDefault="007113D9" w:rsidP="00D01417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3.1. Претендентами на </w:t>
      </w:r>
      <w:r w:rsidR="00D01417">
        <w:rPr>
          <w:rFonts w:ascii="Times New Roman" w:hAnsi="Times New Roman" w:cs="Times New Roman"/>
        </w:rPr>
        <w:t>участие в Конкурсе</w:t>
      </w:r>
      <w:r w:rsidRPr="007113D9">
        <w:rPr>
          <w:rFonts w:ascii="Times New Roman" w:hAnsi="Times New Roman" w:cs="Times New Roman"/>
        </w:rPr>
        <w:t xml:space="preserve"> могут стать </w:t>
      </w:r>
      <w:r w:rsidR="00D01417">
        <w:rPr>
          <w:rFonts w:ascii="Times New Roman" w:hAnsi="Times New Roman" w:cs="Times New Roman"/>
        </w:rPr>
        <w:t>молодые граждане Республики Казахстан в возрасте до 29 лет, проживающих на территории Северо-Казахстанской области</w:t>
      </w:r>
      <w:r w:rsidRPr="007113D9">
        <w:rPr>
          <w:rFonts w:ascii="Times New Roman" w:hAnsi="Times New Roman" w:cs="Times New Roman"/>
        </w:rPr>
        <w:t>, являющимися авторами бизнес идей.</w:t>
      </w:r>
    </w:p>
    <w:p w:rsidR="007113D9" w:rsidRPr="007113D9" w:rsidRDefault="007113D9" w:rsidP="00D01417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3.2. Участниками </w:t>
      </w:r>
      <w:r w:rsidR="00D818A8">
        <w:rPr>
          <w:rFonts w:ascii="Times New Roman" w:hAnsi="Times New Roman" w:cs="Times New Roman"/>
        </w:rPr>
        <w:t>Конкурса</w:t>
      </w:r>
      <w:r w:rsidRPr="007113D9">
        <w:rPr>
          <w:rFonts w:ascii="Times New Roman" w:hAnsi="Times New Roman" w:cs="Times New Roman"/>
        </w:rPr>
        <w:t xml:space="preserve"> могут быть как индивидуальные авторы </w:t>
      </w:r>
      <w:proofErr w:type="spellStart"/>
      <w:proofErr w:type="gramStart"/>
      <w:r w:rsidRPr="007113D9">
        <w:rPr>
          <w:rFonts w:ascii="Times New Roman" w:hAnsi="Times New Roman" w:cs="Times New Roman"/>
        </w:rPr>
        <w:t>бизнес-идей</w:t>
      </w:r>
      <w:proofErr w:type="spellEnd"/>
      <w:proofErr w:type="gramEnd"/>
      <w:r w:rsidRPr="007113D9">
        <w:rPr>
          <w:rFonts w:ascii="Times New Roman" w:hAnsi="Times New Roman" w:cs="Times New Roman"/>
        </w:rPr>
        <w:t xml:space="preserve"> и </w:t>
      </w:r>
      <w:r w:rsidR="00BD4571">
        <w:rPr>
          <w:rFonts w:ascii="Times New Roman" w:hAnsi="Times New Roman" w:cs="Times New Roman"/>
        </w:rPr>
        <w:t>разработчики, так и коллективы.</w:t>
      </w:r>
    </w:p>
    <w:p w:rsidR="00BD4571" w:rsidRDefault="00BD4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13D9" w:rsidRPr="00BD4571" w:rsidRDefault="007113D9" w:rsidP="007113D9">
      <w:pPr>
        <w:rPr>
          <w:rFonts w:ascii="Times New Roman" w:hAnsi="Times New Roman" w:cs="Times New Roman"/>
          <w:b/>
        </w:rPr>
      </w:pPr>
      <w:r w:rsidRPr="00BD4571">
        <w:rPr>
          <w:rFonts w:ascii="Times New Roman" w:hAnsi="Times New Roman" w:cs="Times New Roman"/>
          <w:b/>
        </w:rPr>
        <w:lastRenderedPageBreak/>
        <w:t>4. Условия и порядок участия в конкурсе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4.1. Желающие принять участие в конкурсе должны: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предоставить</w:t>
      </w:r>
      <w:r w:rsidR="0005422B">
        <w:rPr>
          <w:rFonts w:ascii="Times New Roman" w:hAnsi="Times New Roman" w:cs="Times New Roman"/>
        </w:rPr>
        <w:t xml:space="preserve"> З</w:t>
      </w:r>
      <w:r w:rsidR="00BD4571">
        <w:rPr>
          <w:rFonts w:ascii="Times New Roman" w:hAnsi="Times New Roman" w:cs="Times New Roman"/>
        </w:rPr>
        <w:t xml:space="preserve">аявку соответствующей формы </w:t>
      </w:r>
      <w:r w:rsidR="008162B5" w:rsidRPr="007113D9">
        <w:rPr>
          <w:rFonts w:ascii="Times New Roman" w:hAnsi="Times New Roman" w:cs="Times New Roman"/>
        </w:rPr>
        <w:t>(Приложение 1)</w:t>
      </w:r>
      <w:r w:rsidR="008162B5">
        <w:rPr>
          <w:rFonts w:ascii="Times New Roman" w:hAnsi="Times New Roman" w:cs="Times New Roman"/>
        </w:rPr>
        <w:t xml:space="preserve"> </w:t>
      </w:r>
      <w:r w:rsidR="00BD4571">
        <w:rPr>
          <w:rFonts w:ascii="Times New Roman" w:hAnsi="Times New Roman" w:cs="Times New Roman"/>
        </w:rPr>
        <w:t xml:space="preserve">по электронному адресу </w:t>
      </w:r>
      <w:r w:rsidR="0005422B">
        <w:rPr>
          <w:rFonts w:ascii="Times New Roman" w:hAnsi="Times New Roman" w:cs="Times New Roman"/>
          <w:lang w:val="en-US"/>
        </w:rPr>
        <w:t>Put</w:t>
      </w:r>
      <w:r w:rsidR="0005422B" w:rsidRPr="0005422B">
        <w:rPr>
          <w:rFonts w:ascii="Times New Roman" w:hAnsi="Times New Roman" w:cs="Times New Roman"/>
        </w:rPr>
        <w:t>_</w:t>
      </w:r>
      <w:r w:rsidR="0005422B">
        <w:rPr>
          <w:rFonts w:ascii="Times New Roman" w:hAnsi="Times New Roman" w:cs="Times New Roman"/>
          <w:lang w:val="en-US"/>
        </w:rPr>
        <w:t>k</w:t>
      </w:r>
      <w:r w:rsidR="0005422B" w:rsidRPr="0005422B">
        <w:rPr>
          <w:rFonts w:ascii="Times New Roman" w:hAnsi="Times New Roman" w:cs="Times New Roman"/>
        </w:rPr>
        <w:t>_</w:t>
      </w:r>
      <w:r w:rsidR="0005422B">
        <w:rPr>
          <w:rFonts w:ascii="Times New Roman" w:hAnsi="Times New Roman" w:cs="Times New Roman"/>
          <w:lang w:val="en-US"/>
        </w:rPr>
        <w:t>uspehuSKO</w:t>
      </w:r>
      <w:r w:rsidR="0005422B" w:rsidRPr="0005422B">
        <w:rPr>
          <w:rFonts w:ascii="Times New Roman" w:hAnsi="Times New Roman" w:cs="Times New Roman"/>
        </w:rPr>
        <w:t>@</w:t>
      </w:r>
      <w:r w:rsidR="0005422B">
        <w:rPr>
          <w:rFonts w:ascii="Times New Roman" w:hAnsi="Times New Roman" w:cs="Times New Roman"/>
          <w:lang w:val="en-US"/>
        </w:rPr>
        <w:t>mail</w:t>
      </w:r>
      <w:r w:rsidR="0005422B" w:rsidRPr="0005422B">
        <w:rPr>
          <w:rFonts w:ascii="Times New Roman" w:hAnsi="Times New Roman" w:cs="Times New Roman"/>
        </w:rPr>
        <w:t>.</w:t>
      </w:r>
      <w:r w:rsidR="0005422B">
        <w:rPr>
          <w:rFonts w:ascii="Times New Roman" w:hAnsi="Times New Roman" w:cs="Times New Roman"/>
          <w:lang w:val="en-US"/>
        </w:rPr>
        <w:t>ru</w:t>
      </w:r>
      <w:r w:rsidRPr="007113D9">
        <w:rPr>
          <w:rFonts w:ascii="Times New Roman" w:hAnsi="Times New Roman" w:cs="Times New Roman"/>
        </w:rPr>
        <w:t>; предоставить описание своей бизнес идеи в виде пояснительной записки (Приложение 2).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4.2. Претенденту может быть отказано в участии в конкурсе, если претендент, подавший заявку: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proofErr w:type="gramStart"/>
      <w:r w:rsidRPr="007113D9">
        <w:rPr>
          <w:rFonts w:ascii="Times New Roman" w:hAnsi="Times New Roman" w:cs="Times New Roman"/>
        </w:rPr>
        <w:t>не может быть признан таковым в соответствии с настоящим Положением; не предоставил необходимые документы в срок.</w:t>
      </w:r>
      <w:proofErr w:type="gramEnd"/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4.3. За</w:t>
      </w:r>
      <w:r w:rsidR="00BD4571">
        <w:rPr>
          <w:rFonts w:ascii="Times New Roman" w:hAnsi="Times New Roman" w:cs="Times New Roman"/>
        </w:rPr>
        <w:t>явки на участие в конкурсе должны</w:t>
      </w:r>
      <w:r w:rsidRPr="007113D9">
        <w:rPr>
          <w:rFonts w:ascii="Times New Roman" w:hAnsi="Times New Roman" w:cs="Times New Roman"/>
        </w:rPr>
        <w:t xml:space="preserve"> быть поданы в конкурсную комиссию </w:t>
      </w:r>
      <w:r w:rsidRPr="009A4F0C">
        <w:rPr>
          <w:rFonts w:ascii="Times New Roman" w:hAnsi="Times New Roman" w:cs="Times New Roman"/>
          <w:b/>
        </w:rPr>
        <w:t>в установленный срок</w:t>
      </w:r>
      <w:r w:rsidR="009A4F0C" w:rsidRPr="009A4F0C">
        <w:rPr>
          <w:rFonts w:ascii="Times New Roman" w:hAnsi="Times New Roman" w:cs="Times New Roman"/>
          <w:b/>
        </w:rPr>
        <w:t xml:space="preserve"> до 20 сентября</w:t>
      </w:r>
      <w:r w:rsidRPr="009A4F0C">
        <w:rPr>
          <w:rFonts w:ascii="Times New Roman" w:hAnsi="Times New Roman" w:cs="Times New Roman"/>
          <w:b/>
        </w:rPr>
        <w:t>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4.4. Принятые на конкурс заявки подвергаются экспертизе со стороны конкурсной комиссии, </w:t>
      </w:r>
      <w:r w:rsidR="00BD4571">
        <w:rPr>
          <w:rFonts w:ascii="Times New Roman" w:hAnsi="Times New Roman" w:cs="Times New Roman"/>
        </w:rPr>
        <w:t>состоящей из Организаторов и Заказчика.</w:t>
      </w:r>
      <w:r w:rsidRPr="007113D9">
        <w:rPr>
          <w:rFonts w:ascii="Times New Roman" w:hAnsi="Times New Roman" w:cs="Times New Roman"/>
        </w:rPr>
        <w:t xml:space="preserve"> По результатам рассмотрения определяются </w:t>
      </w:r>
      <w:r w:rsidR="00BD4571">
        <w:rPr>
          <w:rFonts w:ascii="Times New Roman" w:hAnsi="Times New Roman" w:cs="Times New Roman"/>
        </w:rPr>
        <w:t>конкурсанты для отборочного тура</w:t>
      </w:r>
      <w:r w:rsidRPr="007113D9">
        <w:rPr>
          <w:rFonts w:ascii="Times New Roman" w:hAnsi="Times New Roman" w:cs="Times New Roman"/>
        </w:rPr>
        <w:t>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4.5. </w:t>
      </w:r>
      <w:r w:rsidR="00A11697">
        <w:rPr>
          <w:rFonts w:ascii="Times New Roman" w:hAnsi="Times New Roman" w:cs="Times New Roman"/>
        </w:rPr>
        <w:t>Отбор</w:t>
      </w:r>
      <w:r w:rsidRPr="007113D9">
        <w:rPr>
          <w:rFonts w:ascii="Times New Roman" w:hAnsi="Times New Roman" w:cs="Times New Roman"/>
        </w:rPr>
        <w:t xml:space="preserve"> считается завершенным после утверждения</w:t>
      </w:r>
      <w:r w:rsidR="00A11697">
        <w:rPr>
          <w:rFonts w:ascii="Times New Roman" w:hAnsi="Times New Roman" w:cs="Times New Roman"/>
        </w:rPr>
        <w:t xml:space="preserve"> списка участников</w:t>
      </w:r>
      <w:r w:rsidRPr="007113D9">
        <w:rPr>
          <w:rFonts w:ascii="Times New Roman" w:hAnsi="Times New Roman" w:cs="Times New Roman"/>
        </w:rPr>
        <w:t xml:space="preserve"> </w:t>
      </w:r>
      <w:r w:rsidR="00A11697">
        <w:rPr>
          <w:rFonts w:ascii="Times New Roman" w:hAnsi="Times New Roman" w:cs="Times New Roman"/>
        </w:rPr>
        <w:t>к</w:t>
      </w:r>
      <w:r w:rsidRPr="007113D9">
        <w:rPr>
          <w:rFonts w:ascii="Times New Roman" w:hAnsi="Times New Roman" w:cs="Times New Roman"/>
        </w:rPr>
        <w:t>омиссией.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4.6. По результатам </w:t>
      </w:r>
      <w:r w:rsidR="00A11697">
        <w:rPr>
          <w:rFonts w:ascii="Times New Roman" w:hAnsi="Times New Roman" w:cs="Times New Roman"/>
        </w:rPr>
        <w:t>отбора</w:t>
      </w:r>
      <w:r w:rsidRPr="007113D9">
        <w:rPr>
          <w:rFonts w:ascii="Times New Roman" w:hAnsi="Times New Roman" w:cs="Times New Roman"/>
        </w:rPr>
        <w:t xml:space="preserve"> с </w:t>
      </w:r>
      <w:r w:rsidR="00A11697">
        <w:rPr>
          <w:rFonts w:ascii="Times New Roman" w:hAnsi="Times New Roman" w:cs="Times New Roman"/>
        </w:rPr>
        <w:t>претендентами связываются Организаторы для приглашения принять участие в следующем туре.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4.7. Информация о результатах конкурса доводится до сведения всех участников конкурса.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4.8. Организационно-техническое</w:t>
      </w:r>
      <w:r w:rsidR="00A11697">
        <w:rPr>
          <w:rFonts w:ascii="Times New Roman" w:hAnsi="Times New Roman" w:cs="Times New Roman"/>
        </w:rPr>
        <w:t xml:space="preserve"> сопровождение конкурса ведут Организаторы</w:t>
      </w:r>
      <w:r w:rsidRPr="007113D9">
        <w:rPr>
          <w:rFonts w:ascii="Times New Roman" w:hAnsi="Times New Roman" w:cs="Times New Roman"/>
        </w:rPr>
        <w:t>.</w:t>
      </w:r>
    </w:p>
    <w:p w:rsidR="007113D9" w:rsidRPr="00A11697" w:rsidRDefault="007113D9" w:rsidP="007113D9">
      <w:pPr>
        <w:rPr>
          <w:rFonts w:ascii="Times New Roman" w:hAnsi="Times New Roman" w:cs="Times New Roman"/>
          <w:b/>
        </w:rPr>
      </w:pPr>
      <w:r w:rsidRPr="00A11697">
        <w:rPr>
          <w:rFonts w:ascii="Times New Roman" w:hAnsi="Times New Roman" w:cs="Times New Roman"/>
          <w:b/>
        </w:rPr>
        <w:t>5. Конкурсная комиссия</w:t>
      </w:r>
    </w:p>
    <w:p w:rsidR="009A4F0C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5.1. Конкурсная комиссия является коллегиальным органом и создается </w:t>
      </w:r>
      <w:r w:rsidR="00A11697">
        <w:rPr>
          <w:rFonts w:ascii="Times New Roman" w:hAnsi="Times New Roman" w:cs="Times New Roman"/>
        </w:rPr>
        <w:t>из числа сотрудников МОО «Молодежный кадровый центр»</w:t>
      </w:r>
      <w:r w:rsidRPr="007113D9">
        <w:rPr>
          <w:rFonts w:ascii="Times New Roman" w:hAnsi="Times New Roman" w:cs="Times New Roman"/>
        </w:rPr>
        <w:t xml:space="preserve">. </w:t>
      </w:r>
      <w:r w:rsidR="009A4F0C">
        <w:rPr>
          <w:rFonts w:ascii="Times New Roman" w:hAnsi="Times New Roman" w:cs="Times New Roman"/>
        </w:rPr>
        <w:br/>
        <w:t>Состав</w:t>
      </w:r>
      <w:r w:rsidR="00F2290E">
        <w:rPr>
          <w:rFonts w:ascii="Times New Roman" w:hAnsi="Times New Roman" w:cs="Times New Roman"/>
        </w:rPr>
        <w:t xml:space="preserve"> Комиссии</w:t>
      </w:r>
      <w:r w:rsidR="009A4F0C">
        <w:rPr>
          <w:rFonts w:ascii="Times New Roman" w:hAnsi="Times New Roman" w:cs="Times New Roman"/>
        </w:rPr>
        <w:t>: Председатель</w:t>
      </w:r>
      <w:r w:rsidR="00F2290E">
        <w:rPr>
          <w:rFonts w:ascii="Times New Roman" w:hAnsi="Times New Roman" w:cs="Times New Roman"/>
        </w:rPr>
        <w:t xml:space="preserve">, </w:t>
      </w:r>
      <w:r w:rsidR="009A4F0C">
        <w:rPr>
          <w:rFonts w:ascii="Times New Roman" w:hAnsi="Times New Roman" w:cs="Times New Roman"/>
        </w:rPr>
        <w:t>Директор</w:t>
      </w:r>
      <w:r w:rsidR="00F2290E">
        <w:rPr>
          <w:rFonts w:ascii="Times New Roman" w:hAnsi="Times New Roman" w:cs="Times New Roman"/>
        </w:rPr>
        <w:t xml:space="preserve"> -</w:t>
      </w:r>
      <w:r w:rsidR="009A4F0C">
        <w:rPr>
          <w:rFonts w:ascii="Times New Roman" w:hAnsi="Times New Roman" w:cs="Times New Roman"/>
        </w:rPr>
        <w:t xml:space="preserve"> Исманов Тимур Саветович</w:t>
      </w:r>
      <w:r w:rsidR="00F2290E">
        <w:rPr>
          <w:rFonts w:ascii="Times New Roman" w:hAnsi="Times New Roman" w:cs="Times New Roman"/>
        </w:rPr>
        <w:t>, Начальник отдела кадров – Любовицкий Игорь Валерьевич, Начальник службы оперативного управления – Мукашев Дархан Русемулы, Начальник службы управления персоналом – Мурзатаев Аян Аскарович.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В состав конкурсной комиссии так же могут входить по согласованию представители органов местного самоуправления, независимые эксперты, специалисты</w:t>
      </w:r>
      <w:r w:rsidR="009A3331">
        <w:rPr>
          <w:rFonts w:ascii="Times New Roman" w:hAnsi="Times New Roman" w:cs="Times New Roman"/>
        </w:rPr>
        <w:t>, НПО</w:t>
      </w:r>
      <w:r w:rsidRPr="007113D9">
        <w:rPr>
          <w:rFonts w:ascii="Times New Roman" w:hAnsi="Times New Roman" w:cs="Times New Roman"/>
        </w:rPr>
        <w:t>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5.2. Председателем конкурсной комиссии является </w:t>
      </w:r>
      <w:r w:rsidR="00A11697">
        <w:rPr>
          <w:rFonts w:ascii="Times New Roman" w:hAnsi="Times New Roman" w:cs="Times New Roman"/>
        </w:rPr>
        <w:t>Директор МОО «Молодежный кадровый центр»</w:t>
      </w:r>
      <w:r w:rsidRPr="007113D9">
        <w:rPr>
          <w:rFonts w:ascii="Times New Roman" w:hAnsi="Times New Roman" w:cs="Times New Roman"/>
        </w:rPr>
        <w:t>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5.3. Работа конкурсной комиссии организуется в форме заседания. Решение комиссии по каждому претенденту принимается большинством голосов, и считаются правомочными при участии ½ от ее списочного состава.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5.4. Комиссия рассматривает поступившие проекты и принимает решение о </w:t>
      </w:r>
      <w:r w:rsidR="005A2D38">
        <w:rPr>
          <w:rFonts w:ascii="Times New Roman" w:hAnsi="Times New Roman" w:cs="Times New Roman"/>
        </w:rPr>
        <w:t>допуске проекта в отборочный тур</w:t>
      </w:r>
      <w:r w:rsidR="00366FB5">
        <w:rPr>
          <w:rFonts w:ascii="Times New Roman" w:hAnsi="Times New Roman" w:cs="Times New Roman"/>
        </w:rPr>
        <w:t xml:space="preserve"> </w:t>
      </w:r>
      <w:r w:rsidR="00366FB5" w:rsidRPr="00366FB5">
        <w:rPr>
          <w:rFonts w:ascii="Times New Roman" w:hAnsi="Times New Roman" w:cs="Times New Roman"/>
          <w:b/>
        </w:rPr>
        <w:t>21 сентября</w:t>
      </w:r>
      <w:r w:rsidRPr="007113D9">
        <w:rPr>
          <w:rFonts w:ascii="Times New Roman" w:hAnsi="Times New Roman" w:cs="Times New Roman"/>
        </w:rPr>
        <w:t xml:space="preserve"> исходя из критериев, согласно п. 6 настоящего Положения.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5.5. Количество конкурсных мест соответствует количеству</w:t>
      </w:r>
      <w:r w:rsidR="00C73C29">
        <w:rPr>
          <w:rFonts w:ascii="Times New Roman" w:hAnsi="Times New Roman" w:cs="Times New Roman"/>
        </w:rPr>
        <w:t xml:space="preserve"> тринадцати</w:t>
      </w:r>
      <w:r w:rsidRPr="007113D9">
        <w:rPr>
          <w:rFonts w:ascii="Times New Roman" w:hAnsi="Times New Roman" w:cs="Times New Roman"/>
        </w:rPr>
        <w:t xml:space="preserve"> </w:t>
      </w:r>
      <w:r w:rsidR="005A2D38">
        <w:rPr>
          <w:rFonts w:ascii="Times New Roman" w:hAnsi="Times New Roman" w:cs="Times New Roman"/>
        </w:rPr>
        <w:t>районов области и двух мест для участников из города Петропавловска</w:t>
      </w:r>
      <w:r w:rsidRPr="007113D9">
        <w:rPr>
          <w:rFonts w:ascii="Times New Roman" w:hAnsi="Times New Roman" w:cs="Times New Roman"/>
        </w:rPr>
        <w:t>.</w:t>
      </w:r>
      <w:r w:rsidR="00B8626E">
        <w:rPr>
          <w:rFonts w:ascii="Times New Roman" w:hAnsi="Times New Roman" w:cs="Times New Roman"/>
        </w:rPr>
        <w:t xml:space="preserve"> А именно, 15 конкурсных мест.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5.6. Конкурсная комиссия: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lastRenderedPageBreak/>
        <w:t>уведомляет претендентов о признании их участниками конкурса; при необходимости запрашивает дополнительную информацию для проведения экспертизы проектов; информирует общественность о результатах своей работы.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5.7. </w:t>
      </w:r>
      <w:r w:rsidR="00B8626E">
        <w:rPr>
          <w:rFonts w:ascii="Times New Roman" w:hAnsi="Times New Roman" w:cs="Times New Roman"/>
        </w:rPr>
        <w:t>Организаторы осуществляют серию выездных информационных встреч в районы области для информирования потенциальных участников и общественности районов</w:t>
      </w:r>
      <w:r w:rsidRPr="007113D9">
        <w:rPr>
          <w:rFonts w:ascii="Times New Roman" w:hAnsi="Times New Roman" w:cs="Times New Roman"/>
        </w:rPr>
        <w:t>.</w:t>
      </w:r>
    </w:p>
    <w:p w:rsidR="007113D9" w:rsidRPr="007113D9" w:rsidRDefault="00B8626E" w:rsidP="00B233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</w:t>
      </w:r>
      <w:r w:rsidR="007113D9" w:rsidRPr="007113D9">
        <w:rPr>
          <w:rFonts w:ascii="Times New Roman" w:hAnsi="Times New Roman" w:cs="Times New Roman"/>
        </w:rPr>
        <w:t>. Прием и регистрацию поступивших заявок и документов, предварительный отбор по формальным признакам, их анализ и систематизацию осуществля</w:t>
      </w:r>
      <w:r>
        <w:rPr>
          <w:rFonts w:ascii="Times New Roman" w:hAnsi="Times New Roman" w:cs="Times New Roman"/>
        </w:rPr>
        <w:t>ю</w:t>
      </w:r>
      <w:r w:rsidR="007113D9" w:rsidRPr="007113D9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Организаторы</w:t>
      </w:r>
      <w:r w:rsidR="007113D9" w:rsidRPr="007113D9">
        <w:rPr>
          <w:rFonts w:ascii="Times New Roman" w:hAnsi="Times New Roman" w:cs="Times New Roman"/>
        </w:rPr>
        <w:t>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B2338C" w:rsidRDefault="007113D9" w:rsidP="007113D9">
      <w:pPr>
        <w:rPr>
          <w:rFonts w:ascii="Times New Roman" w:hAnsi="Times New Roman" w:cs="Times New Roman"/>
          <w:b/>
        </w:rPr>
      </w:pPr>
      <w:r w:rsidRPr="00B2338C">
        <w:rPr>
          <w:rFonts w:ascii="Times New Roman" w:hAnsi="Times New Roman" w:cs="Times New Roman"/>
          <w:b/>
        </w:rPr>
        <w:t>6. Основные критерии отбора претендентов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6.1. При проведении процедуры</w:t>
      </w:r>
      <w:r w:rsidR="00B2338C">
        <w:rPr>
          <w:rFonts w:ascii="Times New Roman" w:hAnsi="Times New Roman" w:cs="Times New Roman"/>
        </w:rPr>
        <w:t xml:space="preserve"> отбора и допуска</w:t>
      </w:r>
      <w:r w:rsidRPr="007113D9">
        <w:rPr>
          <w:rFonts w:ascii="Times New Roman" w:hAnsi="Times New Roman" w:cs="Times New Roman"/>
        </w:rPr>
        <w:t xml:space="preserve"> конкурсная комиссия руководствуется следующими критериями:</w:t>
      </w:r>
    </w:p>
    <w:p w:rsidR="007113D9" w:rsidRPr="007113D9" w:rsidRDefault="007113D9" w:rsidP="00B2338C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оригинальность идеи; реальность воплощения бизнес идеи в жизнь силами субъе</w:t>
      </w:r>
      <w:r w:rsidR="00B2338C">
        <w:rPr>
          <w:rFonts w:ascii="Times New Roman" w:hAnsi="Times New Roman" w:cs="Times New Roman"/>
        </w:rPr>
        <w:t>ктов предприни</w:t>
      </w:r>
      <w:r w:rsidRPr="007113D9">
        <w:rPr>
          <w:rFonts w:ascii="Times New Roman" w:hAnsi="Times New Roman" w:cs="Times New Roman"/>
        </w:rPr>
        <w:t>мательства; срок окупаемости и экономическая эффективность проекта; потенциал для увеличения количества рабочих мест, роста бизнеса; конкурентоспособность продукции для внутреннего и внешнего рынка.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B2338C" w:rsidRDefault="007113D9" w:rsidP="007113D9">
      <w:pPr>
        <w:rPr>
          <w:rFonts w:ascii="Times New Roman" w:hAnsi="Times New Roman" w:cs="Times New Roman"/>
          <w:b/>
        </w:rPr>
      </w:pPr>
      <w:r w:rsidRPr="00B2338C">
        <w:rPr>
          <w:rFonts w:ascii="Times New Roman" w:hAnsi="Times New Roman" w:cs="Times New Roman"/>
          <w:b/>
        </w:rPr>
        <w:t>7. Предмет конкурса</w:t>
      </w:r>
    </w:p>
    <w:p w:rsidR="007113D9" w:rsidRPr="007113D9" w:rsidRDefault="007113D9" w:rsidP="00970F19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7.1. Победители конкурса получают </w:t>
      </w:r>
      <w:r w:rsidR="00B2338C">
        <w:rPr>
          <w:rFonts w:ascii="Times New Roman" w:hAnsi="Times New Roman" w:cs="Times New Roman"/>
        </w:rPr>
        <w:t>ценные подарки и призовой фонд для каждого из 3 (трех) при</w:t>
      </w:r>
      <w:r w:rsidR="00834F59">
        <w:rPr>
          <w:rFonts w:ascii="Times New Roman" w:hAnsi="Times New Roman" w:cs="Times New Roman"/>
        </w:rPr>
        <w:t>зовых мест.</w:t>
      </w:r>
    </w:p>
    <w:p w:rsidR="007113D9" w:rsidRPr="007113D9" w:rsidRDefault="007113D9" w:rsidP="00970F19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7.2. </w:t>
      </w:r>
      <w:r w:rsidR="00631F46">
        <w:rPr>
          <w:rFonts w:ascii="Times New Roman" w:hAnsi="Times New Roman" w:cs="Times New Roman"/>
        </w:rPr>
        <w:t>Призовой фонд утверждается Организаторами</w:t>
      </w:r>
      <w:r w:rsidRPr="007113D9">
        <w:rPr>
          <w:rFonts w:ascii="Times New Roman" w:hAnsi="Times New Roman" w:cs="Times New Roman"/>
        </w:rPr>
        <w:t>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631F46" w:rsidRDefault="007113D9" w:rsidP="007113D9">
      <w:pPr>
        <w:rPr>
          <w:rFonts w:ascii="Times New Roman" w:hAnsi="Times New Roman" w:cs="Times New Roman"/>
          <w:b/>
        </w:rPr>
      </w:pPr>
      <w:r w:rsidRPr="00631F46">
        <w:rPr>
          <w:rFonts w:ascii="Times New Roman" w:hAnsi="Times New Roman" w:cs="Times New Roman"/>
          <w:b/>
        </w:rPr>
        <w:t>8. Состав документации для участия в конкурсе</w:t>
      </w:r>
    </w:p>
    <w:p w:rsidR="007113D9" w:rsidRPr="007113D9" w:rsidRDefault="007113D9" w:rsidP="00970F19">
      <w:pPr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8.1. Документы для участи</w:t>
      </w:r>
      <w:r w:rsidR="005944DD">
        <w:rPr>
          <w:rFonts w:ascii="Times New Roman" w:hAnsi="Times New Roman" w:cs="Times New Roman"/>
        </w:rPr>
        <w:t>я в конкурсе предоставляются на электронный ящик Организатора</w:t>
      </w:r>
      <w:r w:rsidRPr="007113D9">
        <w:rPr>
          <w:rFonts w:ascii="Times New Roman" w:hAnsi="Times New Roman" w:cs="Times New Roman"/>
        </w:rPr>
        <w:t xml:space="preserve">. Документы должны быть сформированы с использованием текстового редактора </w:t>
      </w:r>
      <w:proofErr w:type="spellStart"/>
      <w:r w:rsidRPr="007113D9">
        <w:rPr>
          <w:rFonts w:ascii="Times New Roman" w:hAnsi="Times New Roman" w:cs="Times New Roman"/>
        </w:rPr>
        <w:t>Microsoft</w:t>
      </w:r>
      <w:proofErr w:type="spellEnd"/>
      <w:r w:rsidRPr="007113D9">
        <w:rPr>
          <w:rFonts w:ascii="Times New Roman" w:hAnsi="Times New Roman" w:cs="Times New Roman"/>
        </w:rPr>
        <w:t xml:space="preserve"> </w:t>
      </w:r>
      <w:proofErr w:type="spellStart"/>
      <w:r w:rsidRPr="007113D9">
        <w:rPr>
          <w:rFonts w:ascii="Times New Roman" w:hAnsi="Times New Roman" w:cs="Times New Roman"/>
        </w:rPr>
        <w:t>Word</w:t>
      </w:r>
      <w:proofErr w:type="spellEnd"/>
      <w:r w:rsidRPr="007113D9">
        <w:rPr>
          <w:rFonts w:ascii="Times New Roman" w:hAnsi="Times New Roman" w:cs="Times New Roman"/>
        </w:rPr>
        <w:t xml:space="preserve">, шрифт </w:t>
      </w:r>
      <w:proofErr w:type="spellStart"/>
      <w:r w:rsidRPr="007113D9">
        <w:rPr>
          <w:rFonts w:ascii="Times New Roman" w:hAnsi="Times New Roman" w:cs="Times New Roman"/>
        </w:rPr>
        <w:t>Times</w:t>
      </w:r>
      <w:proofErr w:type="spellEnd"/>
      <w:r w:rsidRPr="007113D9">
        <w:rPr>
          <w:rFonts w:ascii="Times New Roman" w:hAnsi="Times New Roman" w:cs="Times New Roman"/>
        </w:rPr>
        <w:t xml:space="preserve"> </w:t>
      </w:r>
      <w:proofErr w:type="spellStart"/>
      <w:r w:rsidRPr="007113D9">
        <w:rPr>
          <w:rFonts w:ascii="Times New Roman" w:hAnsi="Times New Roman" w:cs="Times New Roman"/>
        </w:rPr>
        <w:t>New</w:t>
      </w:r>
      <w:proofErr w:type="spellEnd"/>
      <w:r w:rsidRPr="007113D9">
        <w:rPr>
          <w:rFonts w:ascii="Times New Roman" w:hAnsi="Times New Roman" w:cs="Times New Roman"/>
        </w:rPr>
        <w:t xml:space="preserve"> </w:t>
      </w:r>
      <w:proofErr w:type="spellStart"/>
      <w:r w:rsidRPr="007113D9">
        <w:rPr>
          <w:rFonts w:ascii="Times New Roman" w:hAnsi="Times New Roman" w:cs="Times New Roman"/>
        </w:rPr>
        <w:t>Roman</w:t>
      </w:r>
      <w:proofErr w:type="spellEnd"/>
      <w:r w:rsidRPr="007113D9">
        <w:rPr>
          <w:rFonts w:ascii="Times New Roman" w:hAnsi="Times New Roman" w:cs="Times New Roman"/>
        </w:rPr>
        <w:t xml:space="preserve"> (12)</w:t>
      </w:r>
      <w:r w:rsidR="00970F19">
        <w:rPr>
          <w:rFonts w:ascii="Times New Roman" w:hAnsi="Times New Roman" w:cs="Times New Roman"/>
        </w:rPr>
        <w:t>, междустрочный интервал 1,15</w:t>
      </w:r>
      <w:r w:rsidRPr="007113D9">
        <w:rPr>
          <w:rFonts w:ascii="Times New Roman" w:hAnsi="Times New Roman" w:cs="Times New Roman"/>
        </w:rPr>
        <w:t>. Размер бумаги А</w:t>
      </w:r>
      <w:proofErr w:type="gramStart"/>
      <w:r w:rsidRPr="007113D9">
        <w:rPr>
          <w:rFonts w:ascii="Times New Roman" w:hAnsi="Times New Roman" w:cs="Times New Roman"/>
        </w:rPr>
        <w:t>4</w:t>
      </w:r>
      <w:proofErr w:type="gramEnd"/>
      <w:r w:rsidRPr="007113D9">
        <w:rPr>
          <w:rFonts w:ascii="Times New Roman" w:hAnsi="Times New Roman" w:cs="Times New Roman"/>
        </w:rPr>
        <w:t>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8.2. </w:t>
      </w:r>
      <w:r w:rsidR="00970F19">
        <w:rPr>
          <w:rFonts w:ascii="Times New Roman" w:hAnsi="Times New Roman" w:cs="Times New Roman"/>
        </w:rPr>
        <w:t xml:space="preserve">Адрес электронный почты для подачи заявок </w:t>
      </w:r>
      <w:r w:rsidR="007F2180">
        <w:rPr>
          <w:rFonts w:ascii="Times New Roman" w:hAnsi="Times New Roman" w:cs="Times New Roman"/>
          <w:lang w:val="en-US"/>
        </w:rPr>
        <w:t>Put</w:t>
      </w:r>
      <w:r w:rsidR="007F2180" w:rsidRPr="007F2180">
        <w:rPr>
          <w:rFonts w:ascii="Times New Roman" w:hAnsi="Times New Roman" w:cs="Times New Roman"/>
        </w:rPr>
        <w:t>_</w:t>
      </w:r>
      <w:r w:rsidR="007F2180">
        <w:rPr>
          <w:rFonts w:ascii="Times New Roman" w:hAnsi="Times New Roman" w:cs="Times New Roman"/>
          <w:lang w:val="en-US"/>
        </w:rPr>
        <w:t>k</w:t>
      </w:r>
      <w:r w:rsidR="007F2180" w:rsidRPr="007F2180">
        <w:rPr>
          <w:rFonts w:ascii="Times New Roman" w:hAnsi="Times New Roman" w:cs="Times New Roman"/>
        </w:rPr>
        <w:t>_</w:t>
      </w:r>
      <w:r w:rsidR="007F2180">
        <w:rPr>
          <w:rFonts w:ascii="Times New Roman" w:hAnsi="Times New Roman" w:cs="Times New Roman"/>
          <w:lang w:val="en-US"/>
        </w:rPr>
        <w:t>u</w:t>
      </w:r>
      <w:r w:rsidR="00970F19">
        <w:rPr>
          <w:rFonts w:ascii="Times New Roman" w:hAnsi="Times New Roman" w:cs="Times New Roman"/>
          <w:lang w:val="en-US"/>
        </w:rPr>
        <w:t>spehu</w:t>
      </w:r>
      <w:r w:rsidR="007F2180">
        <w:rPr>
          <w:rFonts w:ascii="Times New Roman" w:hAnsi="Times New Roman" w:cs="Times New Roman"/>
          <w:lang w:val="en-US"/>
        </w:rPr>
        <w:t>SKO</w:t>
      </w:r>
      <w:r w:rsidR="007F2180" w:rsidRPr="007F2180">
        <w:rPr>
          <w:rFonts w:ascii="Times New Roman" w:hAnsi="Times New Roman" w:cs="Times New Roman"/>
        </w:rPr>
        <w:t>@</w:t>
      </w:r>
      <w:r w:rsidR="007F2180">
        <w:rPr>
          <w:rFonts w:ascii="Times New Roman" w:hAnsi="Times New Roman" w:cs="Times New Roman"/>
          <w:lang w:val="en-US"/>
        </w:rPr>
        <w:t>mail</w:t>
      </w:r>
      <w:r w:rsidR="007F2180" w:rsidRPr="007F2180">
        <w:rPr>
          <w:rFonts w:ascii="Times New Roman" w:hAnsi="Times New Roman" w:cs="Times New Roman"/>
        </w:rPr>
        <w:t>.</w:t>
      </w:r>
      <w:r w:rsidR="007F2180">
        <w:rPr>
          <w:rFonts w:ascii="Times New Roman" w:hAnsi="Times New Roman" w:cs="Times New Roman"/>
          <w:lang w:val="en-US"/>
        </w:rPr>
        <w:t>ru</w:t>
      </w:r>
      <w:r w:rsidRPr="007113D9">
        <w:rPr>
          <w:rFonts w:ascii="Times New Roman" w:hAnsi="Times New Roman" w:cs="Times New Roman"/>
        </w:rPr>
        <w:t>.</w:t>
      </w:r>
    </w:p>
    <w:p w:rsidR="007F2180" w:rsidRDefault="007F2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13D9" w:rsidRPr="007F2180" w:rsidRDefault="007113D9" w:rsidP="007113D9">
      <w:pPr>
        <w:rPr>
          <w:rFonts w:ascii="Times New Roman" w:hAnsi="Times New Roman" w:cs="Times New Roman"/>
          <w:b/>
        </w:rPr>
      </w:pPr>
      <w:r w:rsidRPr="007F2180">
        <w:rPr>
          <w:rFonts w:ascii="Times New Roman" w:hAnsi="Times New Roman" w:cs="Times New Roman"/>
          <w:b/>
        </w:rPr>
        <w:lastRenderedPageBreak/>
        <w:t>Приложение 1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8F3D4A" w:rsidRDefault="007113D9" w:rsidP="008F3D4A">
      <w:pPr>
        <w:jc w:val="center"/>
        <w:rPr>
          <w:rFonts w:ascii="Times New Roman" w:hAnsi="Times New Roman" w:cs="Times New Roman"/>
          <w:b/>
        </w:rPr>
      </w:pPr>
      <w:r w:rsidRPr="008F3D4A">
        <w:rPr>
          <w:rFonts w:ascii="Times New Roman" w:hAnsi="Times New Roman" w:cs="Times New Roman"/>
          <w:b/>
        </w:rPr>
        <w:t>ЗАЯВКА</w:t>
      </w:r>
    </w:p>
    <w:p w:rsidR="007113D9" w:rsidRPr="008F3D4A" w:rsidRDefault="008F3D4A" w:rsidP="008F3D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конкурсе бизнес</w:t>
      </w:r>
      <w:r w:rsidRPr="008F3D4A">
        <w:rPr>
          <w:rFonts w:ascii="Times New Roman" w:hAnsi="Times New Roman" w:cs="Times New Roman"/>
        </w:rPr>
        <w:t>-</w:t>
      </w:r>
      <w:r w:rsidR="007113D9" w:rsidRPr="007113D9">
        <w:rPr>
          <w:rFonts w:ascii="Times New Roman" w:hAnsi="Times New Roman" w:cs="Times New Roman"/>
        </w:rPr>
        <w:t>проектов</w:t>
      </w:r>
      <w:r>
        <w:rPr>
          <w:rFonts w:ascii="Times New Roman" w:hAnsi="Times New Roman" w:cs="Times New Roman"/>
        </w:rPr>
        <w:br/>
      </w:r>
      <w:r w:rsidR="00E07AC3">
        <w:rPr>
          <w:rFonts w:ascii="Times New Roman" w:hAnsi="Times New Roman" w:cs="Times New Roman"/>
        </w:rPr>
        <w:t>ПУТЬ К УСПЕХУ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8F3D4A" w:rsidRDefault="007113D9" w:rsidP="008F3D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F3D4A">
        <w:rPr>
          <w:rFonts w:ascii="Times New Roman" w:hAnsi="Times New Roman" w:cs="Times New Roman"/>
        </w:rPr>
        <w:t>Полное наименование проекта.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8F3D4A" w:rsidRDefault="007113D9" w:rsidP="008F3D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F3D4A">
        <w:rPr>
          <w:rFonts w:ascii="Times New Roman" w:hAnsi="Times New Roman" w:cs="Times New Roman"/>
        </w:rPr>
        <w:t>Общие данные об участниках проекта (научном руководителе, творческом коллективе):</w:t>
      </w:r>
    </w:p>
    <w:p w:rsidR="007113D9" w:rsidRPr="007113D9" w:rsidRDefault="007113D9" w:rsidP="008F3D4A">
      <w:pPr>
        <w:ind w:firstLine="708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Данные о руководителе проекта:</w:t>
      </w:r>
    </w:p>
    <w:p w:rsidR="007113D9" w:rsidRPr="007113D9" w:rsidRDefault="007113D9" w:rsidP="008F3D4A">
      <w:pPr>
        <w:ind w:left="708"/>
        <w:jc w:val="both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ФИО (полностью); дата рождения; место работы/учёбы; сведения о получении дополнительного образования; контактная информации (телефоны, электронная почта).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7113D9" w:rsidRDefault="00E07AC3" w:rsidP="00E07AC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 2014</w:t>
      </w:r>
      <w:r w:rsidR="007113D9" w:rsidRPr="007113D9">
        <w:rPr>
          <w:rFonts w:ascii="Times New Roman" w:hAnsi="Times New Roman" w:cs="Times New Roman"/>
        </w:rPr>
        <w:t xml:space="preserve"> г.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7113D9" w:rsidRDefault="007113D9" w:rsidP="007113D9">
      <w:pPr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 xml:space="preserve"> 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7113D9" w:rsidRDefault="007113D9" w:rsidP="00E07AC3">
      <w:pPr>
        <w:ind w:left="3119" w:hanging="3119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Подпис</w:t>
      </w:r>
      <w:r w:rsidR="00E07AC3">
        <w:rPr>
          <w:rFonts w:ascii="Times New Roman" w:hAnsi="Times New Roman" w:cs="Times New Roman"/>
        </w:rPr>
        <w:t>ь</w:t>
      </w:r>
      <w:r w:rsidRPr="007113D9">
        <w:rPr>
          <w:rFonts w:ascii="Times New Roman" w:hAnsi="Times New Roman" w:cs="Times New Roman"/>
        </w:rPr>
        <w:t xml:space="preserve"> участник</w:t>
      </w:r>
      <w:r w:rsidR="00E07AC3">
        <w:rPr>
          <w:rFonts w:ascii="Times New Roman" w:hAnsi="Times New Roman" w:cs="Times New Roman"/>
        </w:rPr>
        <w:t>а</w:t>
      </w:r>
      <w:r w:rsidRPr="007113D9">
        <w:rPr>
          <w:rFonts w:ascii="Times New Roman" w:hAnsi="Times New Roman" w:cs="Times New Roman"/>
        </w:rPr>
        <w:t xml:space="preserve"> проекта:    ______________          /____________________/</w:t>
      </w:r>
      <w:r w:rsidR="00E07AC3">
        <w:rPr>
          <w:rFonts w:ascii="Times New Roman" w:hAnsi="Times New Roman" w:cs="Times New Roman"/>
        </w:rPr>
        <w:br/>
      </w:r>
      <w:r w:rsidRPr="007113D9">
        <w:rPr>
          <w:rFonts w:ascii="Times New Roman" w:hAnsi="Times New Roman" w:cs="Times New Roman"/>
        </w:rPr>
        <w:t>(подпись)                 (расшифровка подписи)</w:t>
      </w:r>
    </w:p>
    <w:p w:rsidR="00E07AC3" w:rsidRDefault="00E07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13D9" w:rsidRPr="00E07AC3" w:rsidRDefault="007113D9" w:rsidP="007113D9">
      <w:pPr>
        <w:rPr>
          <w:rFonts w:ascii="Times New Roman" w:hAnsi="Times New Roman" w:cs="Times New Roman"/>
          <w:b/>
        </w:rPr>
      </w:pPr>
      <w:r w:rsidRPr="00E07AC3">
        <w:rPr>
          <w:rFonts w:ascii="Times New Roman" w:hAnsi="Times New Roman" w:cs="Times New Roman"/>
          <w:b/>
        </w:rPr>
        <w:lastRenderedPageBreak/>
        <w:t>Приложение 2</w:t>
      </w:r>
    </w:p>
    <w:p w:rsidR="007113D9" w:rsidRPr="007113D9" w:rsidRDefault="007113D9" w:rsidP="00E07AC3">
      <w:pPr>
        <w:jc w:val="center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ПОЯСНИТЕЛЬНАЯ ЗАПИСКА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E07AC3" w:rsidRDefault="007113D9" w:rsidP="00E07AC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07AC3">
        <w:rPr>
          <w:rFonts w:ascii="Times New Roman" w:hAnsi="Times New Roman" w:cs="Times New Roman"/>
        </w:rPr>
        <w:t>Аннотация проекта:</w:t>
      </w:r>
    </w:p>
    <w:p w:rsidR="007113D9" w:rsidRPr="007113D9" w:rsidRDefault="007113D9" w:rsidP="00E07AC3">
      <w:pPr>
        <w:ind w:firstLine="360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Наименование, краткая характеристика и предполагаемая стоимость продукта/услуги;</w:t>
      </w:r>
    </w:p>
    <w:p w:rsidR="007113D9" w:rsidRPr="007113D9" w:rsidRDefault="007113D9" w:rsidP="00E07AC3">
      <w:pPr>
        <w:ind w:firstLine="360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Для кого предназначен продукт/услуга (формулировка проблемы потребителя), оценка ёмкости рынка;</w:t>
      </w:r>
    </w:p>
    <w:p w:rsidR="007113D9" w:rsidRPr="007113D9" w:rsidRDefault="007113D9" w:rsidP="00E07AC3">
      <w:pPr>
        <w:ind w:firstLine="360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Сопоставление разрабатываемого продукта с отечественными и зарубежными аналогами (выделение конкурентных преимуществ);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B75CBC" w:rsidRDefault="007113D9" w:rsidP="00B75CB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75CBC">
        <w:rPr>
          <w:rFonts w:ascii="Times New Roman" w:hAnsi="Times New Roman" w:cs="Times New Roman"/>
        </w:rPr>
        <w:t>Этапы выполнения проекта (научно-исследовательская работа, организация предприятия/производства, выход на рынок).</w:t>
      </w:r>
    </w:p>
    <w:p w:rsidR="007113D9" w:rsidRPr="00B75CBC" w:rsidRDefault="007113D9" w:rsidP="00B75CB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75CBC">
        <w:rPr>
          <w:rFonts w:ascii="Times New Roman" w:hAnsi="Times New Roman" w:cs="Times New Roman"/>
        </w:rPr>
        <w:t>Описание конкурентной ситуации на рынке данного продукта/услуги.</w:t>
      </w:r>
    </w:p>
    <w:p w:rsidR="007113D9" w:rsidRPr="00B75CBC" w:rsidRDefault="007113D9" w:rsidP="00B75CB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75CBC">
        <w:rPr>
          <w:rFonts w:ascii="Times New Roman" w:hAnsi="Times New Roman" w:cs="Times New Roman"/>
        </w:rPr>
        <w:t>Описание рисков, препятствующих успешному выполнению разработки и достижению запланированных показателей на каждом из этапов.</w:t>
      </w:r>
    </w:p>
    <w:p w:rsidR="007113D9" w:rsidRPr="00F62892" w:rsidRDefault="007113D9" w:rsidP="00F628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62892">
        <w:rPr>
          <w:rFonts w:ascii="Times New Roman" w:hAnsi="Times New Roman" w:cs="Times New Roman"/>
        </w:rPr>
        <w:t>Необходимость и объём инвестирования. Рассматриваемые источники финансирования. Предполагаемый срок окупаемости проекта.</w:t>
      </w:r>
    </w:p>
    <w:p w:rsidR="007113D9" w:rsidRPr="00F62892" w:rsidRDefault="007113D9" w:rsidP="00F628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F62892">
        <w:rPr>
          <w:rFonts w:ascii="Times New Roman" w:hAnsi="Times New Roman" w:cs="Times New Roman"/>
        </w:rPr>
        <w:t xml:space="preserve"> Перечень необходимого оборудования/услуг, необходимых для осуществления деятельности </w:t>
      </w:r>
      <w:r w:rsidR="00F62892">
        <w:rPr>
          <w:rFonts w:ascii="Times New Roman" w:hAnsi="Times New Roman" w:cs="Times New Roman"/>
        </w:rPr>
        <w:t>проекта</w:t>
      </w:r>
      <w:r w:rsidRPr="00F62892">
        <w:rPr>
          <w:rFonts w:ascii="Times New Roman" w:hAnsi="Times New Roman" w:cs="Times New Roman"/>
        </w:rPr>
        <w:t>.</w:t>
      </w: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7113D9" w:rsidRPr="007113D9" w:rsidRDefault="007113D9" w:rsidP="007113D9">
      <w:pPr>
        <w:rPr>
          <w:rFonts w:ascii="Times New Roman" w:hAnsi="Times New Roman" w:cs="Times New Roman"/>
        </w:rPr>
      </w:pPr>
    </w:p>
    <w:p w:rsidR="005A46EC" w:rsidRPr="007113D9" w:rsidRDefault="007113D9" w:rsidP="00F62892">
      <w:pPr>
        <w:ind w:left="2552" w:hanging="2552"/>
        <w:rPr>
          <w:rFonts w:ascii="Times New Roman" w:hAnsi="Times New Roman" w:cs="Times New Roman"/>
        </w:rPr>
      </w:pPr>
      <w:r w:rsidRPr="007113D9">
        <w:rPr>
          <w:rFonts w:ascii="Times New Roman" w:hAnsi="Times New Roman" w:cs="Times New Roman"/>
        </w:rPr>
        <w:t>Руководитель проекта    ______________     /_________________________/</w:t>
      </w:r>
      <w:r w:rsidR="00F62892">
        <w:rPr>
          <w:rFonts w:ascii="Times New Roman" w:hAnsi="Times New Roman" w:cs="Times New Roman"/>
        </w:rPr>
        <w:br/>
      </w:r>
      <w:r w:rsidRPr="007113D9">
        <w:rPr>
          <w:rFonts w:ascii="Times New Roman" w:hAnsi="Times New Roman" w:cs="Times New Roman"/>
        </w:rPr>
        <w:t>(подпись)                 (расшифровка подписи)</w:t>
      </w:r>
    </w:p>
    <w:sectPr w:rsidR="005A46EC" w:rsidRPr="007113D9" w:rsidSect="00FD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FCB"/>
    <w:multiLevelType w:val="hybridMultilevel"/>
    <w:tmpl w:val="F78C5B16"/>
    <w:lvl w:ilvl="0" w:tplc="078CDB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2669"/>
    <w:multiLevelType w:val="hybridMultilevel"/>
    <w:tmpl w:val="94AC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B79F2"/>
    <w:multiLevelType w:val="hybridMultilevel"/>
    <w:tmpl w:val="1074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13D9"/>
    <w:rsid w:val="00035647"/>
    <w:rsid w:val="0005422B"/>
    <w:rsid w:val="00155F6C"/>
    <w:rsid w:val="00164C46"/>
    <w:rsid w:val="00220478"/>
    <w:rsid w:val="0032552F"/>
    <w:rsid w:val="00366FB5"/>
    <w:rsid w:val="004436F3"/>
    <w:rsid w:val="00583B5B"/>
    <w:rsid w:val="005944DD"/>
    <w:rsid w:val="005A2D38"/>
    <w:rsid w:val="005A46EC"/>
    <w:rsid w:val="00614BE6"/>
    <w:rsid w:val="00622A99"/>
    <w:rsid w:val="00623469"/>
    <w:rsid w:val="00631F46"/>
    <w:rsid w:val="006C54D9"/>
    <w:rsid w:val="006C63C2"/>
    <w:rsid w:val="007113D9"/>
    <w:rsid w:val="007A6883"/>
    <w:rsid w:val="007F2180"/>
    <w:rsid w:val="008162B5"/>
    <w:rsid w:val="00834F59"/>
    <w:rsid w:val="008423CA"/>
    <w:rsid w:val="008F3D4A"/>
    <w:rsid w:val="00970F19"/>
    <w:rsid w:val="009A18CA"/>
    <w:rsid w:val="009A3331"/>
    <w:rsid w:val="009A4F0C"/>
    <w:rsid w:val="009E6EFE"/>
    <w:rsid w:val="00A11697"/>
    <w:rsid w:val="00A26A0F"/>
    <w:rsid w:val="00AA23F9"/>
    <w:rsid w:val="00B2338C"/>
    <w:rsid w:val="00B75CBC"/>
    <w:rsid w:val="00B816BB"/>
    <w:rsid w:val="00B8626E"/>
    <w:rsid w:val="00BD4571"/>
    <w:rsid w:val="00C07F2F"/>
    <w:rsid w:val="00C54492"/>
    <w:rsid w:val="00C73C29"/>
    <w:rsid w:val="00D01417"/>
    <w:rsid w:val="00D57756"/>
    <w:rsid w:val="00D818A8"/>
    <w:rsid w:val="00DB2D61"/>
    <w:rsid w:val="00E07AC3"/>
    <w:rsid w:val="00F2290E"/>
    <w:rsid w:val="00F62892"/>
    <w:rsid w:val="00FD1CAD"/>
    <w:rsid w:val="00FD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13</cp:revision>
  <cp:lastPrinted>2014-07-23T12:38:00Z</cp:lastPrinted>
  <dcterms:created xsi:type="dcterms:W3CDTF">2014-07-22T07:31:00Z</dcterms:created>
  <dcterms:modified xsi:type="dcterms:W3CDTF">2014-07-31T08:23:00Z</dcterms:modified>
</cp:coreProperties>
</file>