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FE" w:rsidRPr="007B3B89" w:rsidRDefault="00E504FE" w:rsidP="00F5445F">
      <w:pPr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>Қосымша</w:t>
      </w:r>
    </w:p>
    <w:p w:rsidR="00E504FE" w:rsidRDefault="00E504FE" w:rsidP="00F5445F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</w:pPr>
      <w:r w:rsidRPr="007B3B89"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>Жастар кәсіпкерлік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 xml:space="preserve"> </w:t>
      </w:r>
      <w:r w:rsidRPr="007B3B89"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>жобалар «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>Жетістікке жол</w:t>
      </w:r>
      <w:r w:rsidRPr="007B3B89"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>»</w:t>
      </w:r>
    </w:p>
    <w:p w:rsidR="00E504FE" w:rsidRPr="007B3B89" w:rsidRDefault="00E504FE" w:rsidP="00F5445F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</w:pPr>
      <w:r w:rsidRPr="007B3B89"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>ы</w:t>
      </w:r>
      <w:r w:rsidRPr="007B3B89"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  <w:t xml:space="preserve"> туралы жағдай </w:t>
      </w:r>
    </w:p>
    <w:p w:rsidR="00E504FE" w:rsidRPr="007B3B89" w:rsidRDefault="00E504FE" w:rsidP="00F5445F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kk-KZ"/>
        </w:rPr>
      </w:pPr>
    </w:p>
    <w:p w:rsidR="00E504FE" w:rsidRPr="007B3B89" w:rsidRDefault="00E504FE" w:rsidP="00D014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ЖАҒДАЙ</w:t>
      </w:r>
    </w:p>
    <w:p w:rsidR="00E504FE" w:rsidRPr="007B3B89" w:rsidRDefault="00E504FE" w:rsidP="00F54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 кәсіпкерлігі жобасы</w:t>
      </w:r>
      <w:r w:rsidRPr="007B3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</w:t>
      </w:r>
      <w:r w:rsidRPr="007B3B8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Солтүстік Қазақстан облысы жастар саясаты мәселесі жөніндегі  басқармасы» КМ тапсырысы бойынша жүргізіліп жатыр.</w:t>
      </w:r>
    </w:p>
    <w:p w:rsidR="00E504FE" w:rsidRPr="007B3B89" w:rsidRDefault="00E504FE" w:rsidP="007113D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Ортақ жағдайлар</w:t>
      </w:r>
    </w:p>
    <w:p w:rsidR="00E504FE" w:rsidRPr="00D6595B" w:rsidRDefault="00E504FE" w:rsidP="00583B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1.1. Осы жағдай жастар кәсіпкерлік-жобалардың </w:t>
      </w:r>
      <w:r w:rsidRPr="007B3B89">
        <w:rPr>
          <w:rFonts w:ascii="Times New Roman" w:hAnsi="Times New Roman" w:cs="Times New Roman"/>
          <w:sz w:val="28"/>
          <w:szCs w:val="28"/>
          <w:lang w:val="kk-KZ"/>
        </w:rPr>
        <w:t>«Жетістікке жол»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конкурстың өткізулері реті реттеп жатыр 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- Конкурс), Жастар қоғамдық «Жастар кадрлық орталық» біріктіру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мен өткі</w:t>
      </w:r>
      <w:r>
        <w:rPr>
          <w:rFonts w:ascii="Times New Roman" w:hAnsi="Times New Roman" w:cs="Times New Roman"/>
          <w:sz w:val="28"/>
          <w:szCs w:val="28"/>
          <w:lang w:val="kk-KZ"/>
        </w:rPr>
        <w:t>зеті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н 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Ұйымдастырушы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7B3B8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Солтүстік Қазақстан облысы жастар саясаты мәселесі жөніндегі басқармасы» КМ тапсырысы бойынша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беруші)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Жастар саясат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сала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да әлеуметтік-мағыналы жобаларға мемлекеттік тапсырыс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асыруда.</w:t>
      </w:r>
    </w:p>
    <w:p w:rsidR="00E504FE" w:rsidRPr="00D6595B" w:rsidRDefault="00E504FE" w:rsidP="00583B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Қолдауды жүзеге асырып жатыр: Кәсіпкерлікт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дамыту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олтүстік-Қазақстан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облыс</w:t>
      </w:r>
      <w:r>
        <w:rPr>
          <w:rFonts w:ascii="Times New Roman" w:hAnsi="Times New Roman" w:cs="Times New Roman"/>
          <w:sz w:val="28"/>
          <w:szCs w:val="28"/>
          <w:lang w:val="kk-KZ"/>
        </w:rPr>
        <w:t>тық «Даму»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Қоры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кәсіпкерлердің пала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тасы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Әріптестер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504FE" w:rsidRPr="00D6595B" w:rsidRDefault="00E504FE" w:rsidP="002204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1.2. Конкурс 2014 жы</w:t>
      </w:r>
      <w:r>
        <w:rPr>
          <w:rFonts w:ascii="Times New Roman" w:hAnsi="Times New Roman" w:cs="Times New Roman"/>
          <w:sz w:val="28"/>
          <w:szCs w:val="28"/>
          <w:lang w:val="kk-KZ"/>
        </w:rPr>
        <w:t>лдың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1 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ынан 26 қыркүйек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мерзім</w:t>
      </w:r>
      <w:r>
        <w:rPr>
          <w:rFonts w:ascii="Times New Roman" w:hAnsi="Times New Roman" w:cs="Times New Roman"/>
          <w:sz w:val="28"/>
          <w:szCs w:val="28"/>
          <w:lang w:val="kk-KZ"/>
        </w:rPr>
        <w:t>іне дейін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олтүстік-Қазақстан облыс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аума</w:t>
      </w:r>
      <w:r>
        <w:rPr>
          <w:rFonts w:ascii="Times New Roman" w:hAnsi="Times New Roman" w:cs="Times New Roman"/>
          <w:sz w:val="28"/>
          <w:szCs w:val="28"/>
          <w:lang w:val="kk-KZ"/>
        </w:rPr>
        <w:t>ғында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жүргізіліп жатыр.</w:t>
      </w:r>
    </w:p>
    <w:p w:rsidR="00E504FE" w:rsidRPr="00D6595B" w:rsidRDefault="00E504FE" w:rsidP="00F544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1.3. Жоб</w:t>
      </w:r>
      <w:r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ұйымд</w:t>
      </w:r>
      <w:r>
        <w:rPr>
          <w:rFonts w:ascii="Times New Roman" w:hAnsi="Times New Roman" w:cs="Times New Roman"/>
          <w:sz w:val="28"/>
          <w:szCs w:val="28"/>
          <w:lang w:val="kk-KZ"/>
        </w:rPr>
        <w:t>астыруды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және үйлестіруді Тапсырма беруші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сонымен бірге Ұйымдастырушы жүзеге асырып жатыр.</w:t>
      </w:r>
    </w:p>
    <w:p w:rsidR="00E504FE" w:rsidRPr="00D31768" w:rsidRDefault="00E504FE" w:rsidP="007113D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Кокурсттың мақсаты</w:t>
      </w:r>
    </w:p>
    <w:p w:rsidR="00E504FE" w:rsidRPr="00D6595B" w:rsidRDefault="00E504FE" w:rsidP="000356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2.1. Қызметте аса тиімді кәсіпкерлік-жобалардан облыстан, алдын ала талқылаудан Петропавлдан және 13 аудандардан 29 жа</w:t>
      </w:r>
      <w:r>
        <w:rPr>
          <w:rFonts w:ascii="Times New Roman" w:hAnsi="Times New Roman" w:cs="Times New Roman"/>
          <w:sz w:val="28"/>
          <w:szCs w:val="28"/>
          <w:lang w:val="kk-KZ"/>
        </w:rPr>
        <w:t>сқа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дейін жастардың ортасында кәсіпкерлік белсенділіктер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дамытуға жәрдемдесу.</w:t>
      </w:r>
    </w:p>
    <w:p w:rsidR="00E504FE" w:rsidRPr="00D6595B" w:rsidRDefault="00E504FE" w:rsidP="000356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2.2. Айқындалу перспективалы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олтүстік-Қазақстан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облысы нарығына дербес кәсіпорындарына оларды іске асыруына және шығарылымына мақсатпен жобалардың коммерциялық потенциалы болатын.</w:t>
      </w:r>
    </w:p>
    <w:p w:rsidR="00E504FE" w:rsidRPr="00D6595B" w:rsidRDefault="00E504FE" w:rsidP="00D014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2.3. Өз шаруалар кәсіпорындар және кәсіпкерлер, ұйым әзірлеулер, ресімдеу өндірістік процесстер, коммерциялану жаңғырту үшін шарттардың жаса</w:t>
      </w:r>
      <w:r>
        <w:rPr>
          <w:rFonts w:ascii="Times New Roman" w:hAnsi="Times New Roman" w:cs="Times New Roman"/>
          <w:sz w:val="28"/>
          <w:szCs w:val="28"/>
          <w:lang w:val="kk-KZ"/>
        </w:rPr>
        <w:t>луы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D6595B" w:rsidRDefault="00E504FE" w:rsidP="00D014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2.4. Инновациялық кәсіпкерлікке әзірлеулердің авторлардың тартуы.</w:t>
      </w:r>
    </w:p>
    <w:p w:rsidR="00E504FE" w:rsidRPr="00D6595B" w:rsidRDefault="00E504FE" w:rsidP="007113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2.5. Кәсіпкерлік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жастарға ықылас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тартуы, олардың білімдері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және дағдыларын жоғарылату. </w:t>
      </w:r>
    </w:p>
    <w:p w:rsidR="00E504FE" w:rsidRPr="00C1653C" w:rsidRDefault="00E504FE" w:rsidP="007113D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қатысушылары</w:t>
      </w:r>
    </w:p>
    <w:p w:rsidR="00E504FE" w:rsidRDefault="00E504FE" w:rsidP="00D014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3.1. Конкурста қатысуға үміткерлер  солтүстік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Қазақстан облыс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тұратын 29 жа</w:t>
      </w:r>
      <w:r>
        <w:rPr>
          <w:rFonts w:ascii="Times New Roman" w:hAnsi="Times New Roman" w:cs="Times New Roman"/>
          <w:sz w:val="28"/>
          <w:szCs w:val="28"/>
          <w:lang w:val="kk-KZ"/>
        </w:rPr>
        <w:t>сқа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бизнес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идеялардың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втор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болаты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жас азаматтары бола  алады.</w:t>
      </w:r>
    </w:p>
    <w:p w:rsidR="00E504FE" w:rsidRPr="00D6595B" w:rsidRDefault="00E504FE" w:rsidP="00D014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3.2. Конкурстың қатысушыл</w:t>
      </w:r>
      <w:r>
        <w:rPr>
          <w:rFonts w:ascii="Times New Roman" w:hAnsi="Times New Roman" w:cs="Times New Roman"/>
          <w:sz w:val="28"/>
          <w:szCs w:val="28"/>
          <w:lang w:val="kk-KZ"/>
        </w:rPr>
        <w:t>ары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бизнес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-идеялардың жеке авторлары және өңдеушілер,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ұжымдар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 алады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D6595B" w:rsidRDefault="00E504FE" w:rsidP="007113D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>4. Конкурста қатысу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дың</w:t>
      </w: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шарт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реті</w:t>
      </w:r>
    </w:p>
    <w:p w:rsidR="00E504FE" w:rsidRPr="00A75491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4.1.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Конкурсқа  қатысқысы келетіндер, тиісті:</w:t>
      </w:r>
    </w:p>
    <w:p w:rsidR="00E504FE" w:rsidRPr="00A75491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491">
        <w:rPr>
          <w:rFonts w:ascii="Times New Roman" w:hAnsi="Times New Roman" w:cs="Times New Roman"/>
          <w:sz w:val="28"/>
          <w:szCs w:val="28"/>
          <w:lang w:val="kk-KZ"/>
        </w:rPr>
        <w:t>Лайықты форм</w:t>
      </w:r>
      <w:r>
        <w:rPr>
          <w:rFonts w:ascii="Times New Roman" w:hAnsi="Times New Roman" w:cs="Times New Roman"/>
          <w:sz w:val="28"/>
          <w:szCs w:val="28"/>
          <w:lang w:val="kk-KZ"/>
        </w:rPr>
        <w:t>а бойынша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өтінімді 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Pr="00A75491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Put_k_uspehuSKO@mail.ru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мекен-жайына жіберу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  керек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1);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түсінік хат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 түр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де өз </w:t>
      </w:r>
      <w:r>
        <w:rPr>
          <w:rFonts w:ascii="Times New Roman" w:hAnsi="Times New Roman" w:cs="Times New Roman"/>
          <w:sz w:val="28"/>
          <w:szCs w:val="28"/>
          <w:lang w:val="kk-KZ"/>
        </w:rPr>
        <w:t>бизнес идеяларына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беру керек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 w:rsidRPr="00A75491">
        <w:rPr>
          <w:rFonts w:ascii="Times New Roman" w:hAnsi="Times New Roman" w:cs="Times New Roman"/>
          <w:sz w:val="28"/>
          <w:szCs w:val="28"/>
          <w:lang w:val="kk-KZ"/>
        </w:rPr>
        <w:t xml:space="preserve"> 2).</w:t>
      </w:r>
    </w:p>
    <w:p w:rsidR="00E504FE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4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47259">
        <w:rPr>
          <w:rFonts w:ascii="Times New Roman" w:hAnsi="Times New Roman" w:cs="Times New Roman"/>
          <w:sz w:val="28"/>
          <w:szCs w:val="28"/>
          <w:lang w:val="kk-KZ"/>
        </w:rPr>
        <w:t xml:space="preserve">4.2. </w:t>
      </w:r>
      <w:r>
        <w:rPr>
          <w:rFonts w:ascii="Times New Roman" w:hAnsi="Times New Roman" w:cs="Times New Roman"/>
          <w:sz w:val="28"/>
          <w:szCs w:val="28"/>
          <w:lang w:val="kk-KZ"/>
        </w:rPr>
        <w:t>Үміткерге конкурста қатысуға бет қайтару мүмкін</w:t>
      </w:r>
      <w:r w:rsidRPr="00A4725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егер өтінім берген үміткер қосымшаға сәйкес қажетті құжаттарды мерзміне дейін тапсырмаса.</w:t>
      </w:r>
    </w:p>
    <w:p w:rsidR="00E504FE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25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2342D"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Конкурста қатысуға өтінімдер</w:t>
      </w:r>
      <w:r w:rsidRPr="0032342D">
        <w:rPr>
          <w:rFonts w:ascii="Times New Roman" w:hAnsi="Times New Roman" w:cs="Times New Roman"/>
          <w:sz w:val="28"/>
          <w:szCs w:val="28"/>
          <w:lang w:val="kk-KZ"/>
        </w:rPr>
        <w:t xml:space="preserve"> 2014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20 қырқүйек </w:t>
      </w:r>
      <w:r w:rsidRPr="0032342D">
        <w:rPr>
          <w:rFonts w:ascii="Times New Roman" w:hAnsi="Times New Roman" w:cs="Times New Roman"/>
          <w:sz w:val="28"/>
          <w:szCs w:val="28"/>
          <w:lang w:val="kk-KZ"/>
        </w:rPr>
        <w:t xml:space="preserve">қойылған мерзімге дейін конкурстық комиссияға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тапсырылуы тиіс</w:t>
      </w:r>
      <w:r w:rsidRPr="003234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4A422A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342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422A">
        <w:rPr>
          <w:rFonts w:ascii="Times New Roman" w:hAnsi="Times New Roman" w:cs="Times New Roman"/>
          <w:sz w:val="28"/>
          <w:szCs w:val="28"/>
          <w:lang w:val="kk-KZ"/>
        </w:rPr>
        <w:t xml:space="preserve">4.4.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Конкурсқа қабылданған өтінімдер Ұйымдастырушы, Тапсырма беруші,  сарапшылардан тұратын комиссия экспертизасы бойынша тексеріледі.</w:t>
      </w:r>
      <w:r w:rsidRPr="004A4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Қарастыру нәтижесі бойынша сұрыптаушы турдың конкурсанттары анықталады.</w:t>
      </w:r>
    </w:p>
    <w:p w:rsidR="00E504FE" w:rsidRPr="004A422A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66B">
        <w:rPr>
          <w:rFonts w:ascii="Times New Roman" w:hAnsi="Times New Roman" w:cs="Times New Roman"/>
          <w:sz w:val="28"/>
          <w:szCs w:val="28"/>
          <w:lang w:val="kk-KZ"/>
        </w:rPr>
        <w:tab/>
        <w:t xml:space="preserve">4.5. </w:t>
      </w:r>
      <w:r>
        <w:rPr>
          <w:rFonts w:ascii="Times New Roman" w:hAnsi="Times New Roman" w:cs="Times New Roman"/>
          <w:sz w:val="28"/>
          <w:szCs w:val="28"/>
          <w:lang w:val="kk-KZ"/>
        </w:rPr>
        <w:t>Таңдау комиссияның қатысушылар тізімін</w:t>
      </w:r>
      <w:r w:rsidRPr="004A422A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>
        <w:rPr>
          <w:rFonts w:ascii="Times New Roman" w:hAnsi="Times New Roman" w:cs="Times New Roman"/>
          <w:sz w:val="28"/>
          <w:szCs w:val="28"/>
          <w:lang w:val="kk-KZ"/>
        </w:rPr>
        <w:t>кеннен кейін біткен болып есептеледі.</w:t>
      </w:r>
    </w:p>
    <w:p w:rsidR="00E504FE" w:rsidRPr="008E566B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66B">
        <w:rPr>
          <w:rFonts w:ascii="Times New Roman" w:hAnsi="Times New Roman" w:cs="Times New Roman"/>
          <w:sz w:val="28"/>
          <w:szCs w:val="28"/>
          <w:lang w:val="kk-KZ"/>
        </w:rPr>
        <w:tab/>
        <w:t xml:space="preserve">4.6. </w:t>
      </w:r>
      <w:r>
        <w:rPr>
          <w:rFonts w:ascii="Times New Roman" w:hAnsi="Times New Roman" w:cs="Times New Roman"/>
          <w:sz w:val="28"/>
          <w:szCs w:val="28"/>
          <w:lang w:val="kk-KZ"/>
        </w:rPr>
        <w:t>Таңдау нәтижесі бойынша Ұйымдаструшылар келесі турға қатысу үшін үміткерлермен байланысады</w:t>
      </w:r>
      <w:r w:rsidRPr="008E56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8E566B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66B">
        <w:rPr>
          <w:rFonts w:ascii="Times New Roman" w:hAnsi="Times New Roman" w:cs="Times New Roman"/>
          <w:sz w:val="28"/>
          <w:szCs w:val="28"/>
          <w:lang w:val="kk-KZ"/>
        </w:rPr>
        <w:tab/>
        <w:t>4.7. Конкурс нәтижелер туралы мәлімет конкурс қатысушылары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8E566B">
        <w:rPr>
          <w:rFonts w:ascii="Times New Roman" w:hAnsi="Times New Roman" w:cs="Times New Roman"/>
          <w:sz w:val="28"/>
          <w:szCs w:val="28"/>
          <w:lang w:val="kk-KZ"/>
        </w:rPr>
        <w:t xml:space="preserve"> барлығын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E566B">
        <w:rPr>
          <w:rFonts w:ascii="Times New Roman" w:hAnsi="Times New Roman" w:cs="Times New Roman"/>
          <w:sz w:val="28"/>
          <w:szCs w:val="28"/>
          <w:lang w:val="kk-KZ"/>
        </w:rPr>
        <w:t xml:space="preserve"> мәлім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Pr="008E56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782190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66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2190">
        <w:rPr>
          <w:rFonts w:ascii="Times New Roman" w:hAnsi="Times New Roman" w:cs="Times New Roman"/>
          <w:sz w:val="28"/>
          <w:szCs w:val="28"/>
          <w:lang w:val="kk-KZ"/>
        </w:rPr>
        <w:t>4.8. Конкурсты ұйымдастыру-техникалық бақылап отыруы Ұйымдастырушылар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82190">
        <w:rPr>
          <w:rFonts w:ascii="Times New Roman" w:hAnsi="Times New Roman" w:cs="Times New Roman"/>
          <w:sz w:val="28"/>
          <w:szCs w:val="28"/>
          <w:lang w:val="kk-KZ"/>
        </w:rPr>
        <w:t xml:space="preserve"> өткізі</w:t>
      </w:r>
      <w:r>
        <w:rPr>
          <w:rFonts w:ascii="Times New Roman" w:hAnsi="Times New Roman" w:cs="Times New Roman"/>
          <w:sz w:val="28"/>
          <w:szCs w:val="28"/>
          <w:lang w:val="kk-KZ"/>
        </w:rPr>
        <w:t>леді</w:t>
      </w:r>
      <w:r w:rsidRPr="007821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D6595B" w:rsidRDefault="00E504FE" w:rsidP="007113D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>5. Конкурстық комиссия</w:t>
      </w:r>
    </w:p>
    <w:p w:rsidR="00E504FE" w:rsidRPr="00D6595B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5.1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Конкурстық комиссия алқа орган</w:t>
      </w:r>
      <w:r>
        <w:rPr>
          <w:rFonts w:ascii="Times New Roman" w:hAnsi="Times New Roman" w:cs="Times New Roman"/>
          <w:sz w:val="28"/>
          <w:szCs w:val="28"/>
          <w:lang w:val="kk-KZ"/>
        </w:rPr>
        <w:t>ы болып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келеді және Ұйымдастырушы, Тапсырма беруші сан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нан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өзін-өзі басқару орган өкілдер</w:t>
      </w:r>
      <w:r>
        <w:rPr>
          <w:rFonts w:ascii="Times New Roman" w:hAnsi="Times New Roman" w:cs="Times New Roman"/>
          <w:sz w:val="28"/>
          <w:szCs w:val="28"/>
          <w:lang w:val="kk-KZ"/>
        </w:rPr>
        <w:t>інен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әуелсіз сарапшылар,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әсіпкерлік қызмет сала</w:t>
      </w:r>
      <w:r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мамандар</w:t>
      </w:r>
      <w:r>
        <w:rPr>
          <w:rFonts w:ascii="Times New Roman" w:hAnsi="Times New Roman" w:cs="Times New Roman"/>
          <w:sz w:val="28"/>
          <w:szCs w:val="28"/>
          <w:lang w:val="kk-KZ"/>
        </w:rPr>
        <w:t>ынан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, НПО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құрылады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F5445F" w:rsidRDefault="00E504FE" w:rsidP="00B2338C">
      <w:pPr>
        <w:jc w:val="both"/>
        <w:rPr>
          <w:rFonts w:ascii="Times New Roman" w:hAnsi="Times New Roman" w:cs="Times New Roman"/>
          <w:sz w:val="28"/>
          <w:szCs w:val="28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5445F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Конкурстық комиссия төрағасы</w:t>
      </w:r>
      <w:r w:rsidRPr="0078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ЖҚҚ</w:t>
      </w:r>
      <w:r w:rsidRPr="00F5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2190">
        <w:rPr>
          <w:rFonts w:ascii="Times New Roman" w:hAnsi="Times New Roman" w:cs="Times New Roman"/>
          <w:sz w:val="28"/>
          <w:szCs w:val="28"/>
        </w:rPr>
        <w:t>Жастар кадрлық орталық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болып табылады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FE" w:rsidRPr="00F916CF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445F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Конкурстық комиссия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782190">
        <w:rPr>
          <w:rFonts w:ascii="Times New Roman" w:hAnsi="Times New Roman" w:cs="Times New Roman"/>
          <w:sz w:val="28"/>
          <w:szCs w:val="28"/>
        </w:rPr>
        <w:t>ұмыс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мәжіліс</w:t>
      </w:r>
      <w:r w:rsidRPr="00782190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>
        <w:rPr>
          <w:rFonts w:ascii="Times New Roman" w:hAnsi="Times New Roman" w:cs="Times New Roman"/>
          <w:sz w:val="28"/>
          <w:szCs w:val="28"/>
        </w:rPr>
        <w:t>да ұйымдас</w:t>
      </w:r>
      <w:r>
        <w:rPr>
          <w:rFonts w:ascii="Times New Roman" w:hAnsi="Times New Roman" w:cs="Times New Roman"/>
          <w:sz w:val="28"/>
          <w:szCs w:val="28"/>
          <w:lang w:val="kk-KZ"/>
        </w:rPr>
        <w:t>тырылып</w:t>
      </w:r>
      <w:r w:rsidRPr="00782190">
        <w:rPr>
          <w:rFonts w:ascii="Times New Roman" w:hAnsi="Times New Roman" w:cs="Times New Roman"/>
          <w:sz w:val="28"/>
          <w:szCs w:val="28"/>
        </w:rPr>
        <w:t xml:space="preserve"> жатыр.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>Әрбір үміткер бойынша комиссиялар шешімі дауыста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рдың көпшілігімен қабылданады және оның тізім 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>құрам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>нан ½ қатысу</w:t>
      </w:r>
      <w:r>
        <w:rPr>
          <w:rFonts w:ascii="Times New Roman" w:hAnsi="Times New Roman" w:cs="Times New Roman"/>
          <w:sz w:val="28"/>
          <w:szCs w:val="28"/>
          <w:lang w:val="kk-KZ"/>
        </w:rPr>
        <w:t>да құқықты болып есептеледі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16CF">
        <w:rPr>
          <w:rFonts w:ascii="Times New Roman" w:hAnsi="Times New Roman" w:cs="Times New Roman"/>
          <w:sz w:val="28"/>
          <w:szCs w:val="28"/>
          <w:lang w:val="kk-KZ"/>
        </w:rPr>
        <w:tab/>
        <w:t xml:space="preserve">5.4. </w:t>
      </w:r>
      <w:r>
        <w:rPr>
          <w:rFonts w:ascii="Times New Roman" w:hAnsi="Times New Roman" w:cs="Times New Roman"/>
          <w:sz w:val="28"/>
          <w:szCs w:val="28"/>
          <w:lang w:val="kk-KZ"/>
        </w:rPr>
        <w:t>Нақты жағдайдың 6 т. бойынша б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>елгілерден шығып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>Комиссия түскен жобалар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қарап </w:t>
      </w:r>
      <w:r>
        <w:rPr>
          <w:rFonts w:ascii="Times New Roman" w:hAnsi="Times New Roman" w:cs="Times New Roman"/>
          <w:sz w:val="28"/>
          <w:szCs w:val="28"/>
          <w:lang w:val="kk-KZ"/>
        </w:rPr>
        <w:t>шығып 2014 жылғдың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21 қырқүйегінде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сұрыптаушы тур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жоба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кіру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рұқсаты туралы шешім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>йды.</w:t>
      </w:r>
    </w:p>
    <w:p w:rsidR="00E504FE" w:rsidRPr="00F916CF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16CF">
        <w:rPr>
          <w:rFonts w:ascii="Times New Roman" w:hAnsi="Times New Roman" w:cs="Times New Roman"/>
          <w:sz w:val="28"/>
          <w:szCs w:val="28"/>
          <w:lang w:val="kk-KZ"/>
        </w:rPr>
        <w:tab/>
        <w:t>5.5. Конкурстық орындардың 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Петропавл қаласынан қатысушылар үшін облыстан 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екі орын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санына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 сәйкес он үші </w:t>
      </w:r>
      <w:r>
        <w:rPr>
          <w:rFonts w:ascii="Times New Roman" w:hAnsi="Times New Roman" w:cs="Times New Roman"/>
          <w:sz w:val="28"/>
          <w:szCs w:val="28"/>
          <w:lang w:val="kk-KZ"/>
        </w:rPr>
        <w:t>болып отыр</w:t>
      </w:r>
      <w:r w:rsidRPr="00F916C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барлығы 15 конкурстық орын.</w:t>
      </w:r>
    </w:p>
    <w:p w:rsidR="00E504FE" w:rsidRPr="00D6595B" w:rsidRDefault="00E504FE" w:rsidP="007113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16C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5.6.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комиссия:</w:t>
      </w:r>
    </w:p>
    <w:p w:rsidR="00E504FE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>Конкурс қатысушылары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мойындау туралы үміткерлерді хабарла</w:t>
      </w:r>
      <w:r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жобалар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сараптау өткізу үшін қосымша мәліметті сұра</w:t>
      </w:r>
      <w:r>
        <w:rPr>
          <w:rFonts w:ascii="Times New Roman" w:hAnsi="Times New Roman" w:cs="Times New Roman"/>
          <w:sz w:val="28"/>
          <w:szCs w:val="28"/>
          <w:lang w:val="kk-KZ"/>
        </w:rPr>
        <w:t>йды;</w:t>
      </w:r>
    </w:p>
    <w:p w:rsidR="00E504FE" w:rsidRPr="00D6595B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5.7. Ұйымдастырушылар аудан потенциалдық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және қоғам дерек беру үшін облыс аудандар</w:t>
      </w:r>
      <w:r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шығатын ақпараттық кездесулердің топтама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</w:t>
      </w:r>
      <w:r>
        <w:rPr>
          <w:rFonts w:ascii="Times New Roman" w:hAnsi="Times New Roman" w:cs="Times New Roman"/>
          <w:sz w:val="28"/>
          <w:szCs w:val="28"/>
          <w:lang w:val="kk-KZ"/>
        </w:rPr>
        <w:t>рады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D6595B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5.8. Түскен </w:t>
      </w:r>
      <w:r>
        <w:rPr>
          <w:rFonts w:ascii="Times New Roman" w:hAnsi="Times New Roman" w:cs="Times New Roman"/>
          <w:sz w:val="28"/>
          <w:szCs w:val="28"/>
          <w:lang w:val="kk-KZ"/>
        </w:rPr>
        <w:t>өтінімдерді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және құжаттарды қабылдауды және тіркеуді, үстірт белгілер бойынша алдын ала таңдау, олардың талдауын және жүйелеуін Ұйымдастырушылар жүзеге асыр</w:t>
      </w:r>
      <w:r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D6595B" w:rsidRDefault="00E504FE" w:rsidP="007113D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6. Үміткерлерді таңдаудың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егізгі белгілері</w:t>
      </w:r>
    </w:p>
    <w:p w:rsidR="00E504FE" w:rsidRPr="00D6595B" w:rsidRDefault="00E504FE" w:rsidP="00B233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6.1. Таңдауда және кіру рұқсаты процедура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өткізуде конкурстық комиссия келесі белгілер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негізге ал</w:t>
      </w:r>
      <w:r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504FE" w:rsidRPr="00EA036D" w:rsidRDefault="00E504FE" w:rsidP="00EA036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деялар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сонылы</w:t>
      </w:r>
      <w:r>
        <w:rPr>
          <w:rFonts w:ascii="Times New Roman" w:hAnsi="Times New Roman" w:cs="Times New Roman"/>
          <w:sz w:val="28"/>
          <w:szCs w:val="28"/>
          <w:lang w:val="kk-KZ"/>
        </w:rPr>
        <w:t>ғы; к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әсіпкерлік субъект</w:t>
      </w:r>
      <w:r>
        <w:rPr>
          <w:rFonts w:ascii="Times New Roman" w:hAnsi="Times New Roman" w:cs="Times New Roman"/>
          <w:sz w:val="28"/>
          <w:szCs w:val="28"/>
          <w:lang w:val="kk-KZ"/>
        </w:rPr>
        <w:t>ілер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күш</w:t>
      </w:r>
      <w:r>
        <w:rPr>
          <w:rFonts w:ascii="Times New Roman" w:hAnsi="Times New Roman" w:cs="Times New Roman"/>
          <w:sz w:val="28"/>
          <w:szCs w:val="28"/>
          <w:lang w:val="kk-KZ"/>
        </w:rPr>
        <w:t>імен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өмір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бизнес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идеялар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 нақтылығы;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обаның орны толатынды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және экономикалық жағдаят тиімділігі мерзім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ұмыс орындар са</w:t>
      </w:r>
      <w:r>
        <w:rPr>
          <w:rFonts w:ascii="Times New Roman" w:hAnsi="Times New Roman" w:cs="Times New Roman"/>
          <w:sz w:val="28"/>
          <w:szCs w:val="28"/>
          <w:lang w:val="kk-KZ"/>
        </w:rPr>
        <w:t>нының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үлкею  потенциал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бизнестің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өсу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шкі және сыртқы нарық үшін өнім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бәсекеге түсе алатыны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E504FE" w:rsidRPr="00D6595B" w:rsidRDefault="00E504FE" w:rsidP="00EA036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>7. Конкурстың заты</w:t>
      </w:r>
    </w:p>
    <w:p w:rsidR="00E504FE" w:rsidRPr="00D6595B" w:rsidRDefault="00E504FE" w:rsidP="00970F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7.1. Конкурстың Жеңімпаздары 3 жүлделі орындардан әрбір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үшін бағалы сыйлықтар және жүлделі қор а</w:t>
      </w:r>
      <w:r>
        <w:rPr>
          <w:rFonts w:ascii="Times New Roman" w:hAnsi="Times New Roman" w:cs="Times New Roman"/>
          <w:sz w:val="28"/>
          <w:szCs w:val="28"/>
          <w:lang w:val="kk-KZ"/>
        </w:rPr>
        <w:t>лады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D6595B" w:rsidRDefault="00E504FE" w:rsidP="00970F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>7.2. Жүлделі қор Тапсырма берушіме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келісу бойынша Ұйымдастырушылармен бекіті</w:t>
      </w:r>
      <w:r>
        <w:rPr>
          <w:rFonts w:ascii="Times New Roman" w:hAnsi="Times New Roman" w:cs="Times New Roman"/>
          <w:sz w:val="28"/>
          <w:szCs w:val="28"/>
          <w:lang w:val="kk-KZ"/>
        </w:rPr>
        <w:t>леді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4FE" w:rsidRPr="00D6595B" w:rsidRDefault="00E504FE" w:rsidP="007113D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>8. Конкурста қатысу үшін құжаттаманың құрамы</w:t>
      </w:r>
    </w:p>
    <w:p w:rsidR="00E504FE" w:rsidRPr="00D6595B" w:rsidRDefault="00E504FE" w:rsidP="00970F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8.1. Конкурста қатысу үшін құжаттар Ұйымдастырушыға электрондық жәшікке жеткізіліп жатыр.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ұжаттар Microsoft Word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Times New Roman (12)</w:t>
      </w:r>
      <w:r>
        <w:rPr>
          <w:rFonts w:ascii="Times New Roman" w:hAnsi="Times New Roman" w:cs="Times New Roman"/>
          <w:sz w:val="28"/>
          <w:szCs w:val="28"/>
          <w:lang w:val="kk-KZ"/>
        </w:rPr>
        <w:t>шрифті,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>ол аралық интервал 1,15 мәтіндік редакторд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қолдануымен құрастырған болу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тиіс. </w:t>
      </w:r>
      <w:r>
        <w:rPr>
          <w:rFonts w:ascii="Times New Roman" w:hAnsi="Times New Roman" w:cs="Times New Roman"/>
          <w:sz w:val="28"/>
          <w:szCs w:val="28"/>
          <w:lang w:val="kk-KZ"/>
        </w:rPr>
        <w:t>Қағаз мөлшері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А4.</w:t>
      </w:r>
    </w:p>
    <w:p w:rsidR="00E504FE" w:rsidRPr="00D6595B" w:rsidRDefault="00E504FE" w:rsidP="00C061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8.2. </w:t>
      </w:r>
      <w:r>
        <w:rPr>
          <w:rFonts w:ascii="Times New Roman" w:hAnsi="Times New Roman" w:cs="Times New Roman"/>
          <w:sz w:val="28"/>
          <w:szCs w:val="28"/>
          <w:lang w:val="kk-KZ"/>
        </w:rPr>
        <w:t>Өтінімдерді беру үшін электрондық пошта мекен-жайы:</w:t>
      </w:r>
      <w:r w:rsidRPr="00D6595B">
        <w:rPr>
          <w:rFonts w:ascii="Times New Roman" w:hAnsi="Times New Roman" w:cs="Times New Roman"/>
          <w:sz w:val="28"/>
          <w:szCs w:val="28"/>
          <w:lang w:val="kk-KZ"/>
        </w:rPr>
        <w:t xml:space="preserve"> Put_k_uspehuSKO@mail.ru.</w:t>
      </w:r>
    </w:p>
    <w:p w:rsidR="00E504FE" w:rsidRPr="00D6595B" w:rsidRDefault="00E504FE" w:rsidP="0057222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595B">
        <w:rPr>
          <w:rFonts w:ascii="Times New Roman" w:hAnsi="Times New Roman" w:cs="Times New Roman"/>
          <w:sz w:val="28"/>
          <w:szCs w:val="28"/>
          <w:lang w:val="kk-KZ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</w:t>
      </w:r>
      <w:r w:rsidRPr="00D65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</w:t>
      </w:r>
    </w:p>
    <w:p w:rsidR="00E504FE" w:rsidRPr="004A422A" w:rsidRDefault="00E504FE" w:rsidP="004A42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ЖЕТІСТІККЕ ЖОЛ бизнес-жоба конкурсына</w:t>
      </w:r>
      <w:r w:rsidRPr="004A422A">
        <w:rPr>
          <w:rFonts w:ascii="Times New Roman" w:hAnsi="Times New Roman" w:cs="Times New Roman"/>
          <w:sz w:val="28"/>
          <w:szCs w:val="28"/>
          <w:lang w:val="kk-KZ"/>
        </w:rPr>
        <w:t xml:space="preserve"> қатысуға</w:t>
      </w:r>
    </w:p>
    <w:p w:rsidR="00E504FE" w:rsidRPr="004A422A" w:rsidRDefault="00E504FE" w:rsidP="008F3D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ӨТІНІМ</w:t>
      </w:r>
    </w:p>
    <w:p w:rsidR="00E504FE" w:rsidRPr="00F5445F" w:rsidRDefault="00E504FE" w:rsidP="004A42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22A">
        <w:rPr>
          <w:rFonts w:ascii="Times New Roman" w:hAnsi="Times New Roman" w:cs="Times New Roman"/>
          <w:sz w:val="28"/>
          <w:szCs w:val="28"/>
        </w:rPr>
        <w:t>Жобаның толық аты</w:t>
      </w:r>
      <w:r w:rsidRPr="00F5445F">
        <w:rPr>
          <w:rFonts w:ascii="Times New Roman" w:hAnsi="Times New Roman" w:cs="Times New Roman"/>
          <w:sz w:val="28"/>
          <w:szCs w:val="28"/>
        </w:rPr>
        <w:t>.</w:t>
      </w:r>
    </w:p>
    <w:p w:rsidR="00E504FE" w:rsidRPr="00F5445F" w:rsidRDefault="00E504FE" w:rsidP="00C06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C061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 қатысушылары туралы ақпарат</w:t>
      </w:r>
      <w:r w:rsidRPr="00F544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ғылыми жетекші</w:t>
      </w:r>
      <w:r>
        <w:rPr>
          <w:rFonts w:ascii="Times New Roman" w:hAnsi="Times New Roman" w:cs="Times New Roman"/>
          <w:sz w:val="28"/>
          <w:szCs w:val="28"/>
        </w:rPr>
        <w:t>, творчес</w:t>
      </w:r>
      <w:r>
        <w:rPr>
          <w:rFonts w:ascii="Times New Roman" w:hAnsi="Times New Roman" w:cs="Times New Roman"/>
          <w:sz w:val="28"/>
          <w:szCs w:val="28"/>
          <w:lang w:val="kk-KZ"/>
        </w:rPr>
        <w:t>тволық ұжым</w:t>
      </w:r>
      <w:r w:rsidRPr="00F5445F">
        <w:rPr>
          <w:rFonts w:ascii="Times New Roman" w:hAnsi="Times New Roman" w:cs="Times New Roman"/>
          <w:sz w:val="28"/>
          <w:szCs w:val="28"/>
        </w:rPr>
        <w:t>):</w:t>
      </w:r>
    </w:p>
    <w:p w:rsidR="00E504FE" w:rsidRPr="00F5445F" w:rsidRDefault="00E504FE" w:rsidP="00C061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 жетекшісі туралы ақпарат</w:t>
      </w:r>
      <w:r w:rsidRPr="00F5445F">
        <w:rPr>
          <w:rFonts w:ascii="Times New Roman" w:hAnsi="Times New Roman" w:cs="Times New Roman"/>
          <w:sz w:val="28"/>
          <w:szCs w:val="28"/>
        </w:rPr>
        <w:t>:</w:t>
      </w:r>
    </w:p>
    <w:p w:rsidR="00E504FE" w:rsidRPr="00F5445F" w:rsidRDefault="00E504FE" w:rsidP="00C061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АТЖ </w:t>
      </w:r>
      <w:r w:rsidRPr="00F544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Pr="00F5445F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kk-KZ"/>
        </w:rPr>
        <w:t>туылған күні</w:t>
      </w:r>
      <w:r w:rsidRPr="00F5445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жұмыс/оқу орны</w:t>
      </w:r>
      <w:r w:rsidRPr="00F5445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F3D49">
        <w:rPr>
          <w:rFonts w:ascii="Times New Roman" w:hAnsi="Times New Roman" w:cs="Times New Roman"/>
          <w:sz w:val="28"/>
          <w:szCs w:val="28"/>
        </w:rPr>
        <w:t>осымша білім алу туралы мәліметтер</w:t>
      </w:r>
      <w:r w:rsidRPr="00F5445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хабарласу ақпараты</w:t>
      </w:r>
      <w:r>
        <w:rPr>
          <w:rFonts w:ascii="Times New Roman" w:hAnsi="Times New Roman" w:cs="Times New Roman"/>
          <w:sz w:val="28"/>
          <w:szCs w:val="28"/>
        </w:rPr>
        <w:t xml:space="preserve"> (телефоны, электрон</w:t>
      </w:r>
      <w:r>
        <w:rPr>
          <w:rFonts w:ascii="Times New Roman" w:hAnsi="Times New Roman" w:cs="Times New Roman"/>
          <w:sz w:val="28"/>
          <w:szCs w:val="28"/>
          <w:lang w:val="kk-KZ"/>
        </w:rPr>
        <w:t>дық поштасы</w:t>
      </w:r>
      <w:r w:rsidRPr="00F5445F">
        <w:rPr>
          <w:rFonts w:ascii="Times New Roman" w:hAnsi="Times New Roman" w:cs="Times New Roman"/>
          <w:sz w:val="28"/>
          <w:szCs w:val="28"/>
        </w:rPr>
        <w:t>).</w:t>
      </w:r>
    </w:p>
    <w:p w:rsidR="00E504FE" w:rsidRPr="00F5445F" w:rsidRDefault="00E504FE" w:rsidP="007113D9">
      <w:pPr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7113D9">
      <w:pPr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E07A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 2014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5445F">
        <w:rPr>
          <w:rFonts w:ascii="Times New Roman" w:hAnsi="Times New Roman" w:cs="Times New Roman"/>
          <w:sz w:val="28"/>
          <w:szCs w:val="28"/>
        </w:rPr>
        <w:t>.</w:t>
      </w:r>
    </w:p>
    <w:p w:rsidR="00E504FE" w:rsidRPr="00F5445F" w:rsidRDefault="00E504FE" w:rsidP="007113D9">
      <w:pPr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7113D9">
      <w:pPr>
        <w:rPr>
          <w:rFonts w:ascii="Times New Roman" w:hAnsi="Times New Roman" w:cs="Times New Roman"/>
          <w:sz w:val="28"/>
          <w:szCs w:val="28"/>
        </w:rPr>
      </w:pPr>
      <w:r w:rsidRPr="00F54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FE" w:rsidRPr="00F5445F" w:rsidRDefault="00E504FE" w:rsidP="007113D9">
      <w:pPr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C061D9">
      <w:pPr>
        <w:ind w:left="3119" w:hanging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 жетекшісі</w:t>
      </w:r>
      <w:r w:rsidRPr="00F5445F">
        <w:rPr>
          <w:rFonts w:ascii="Times New Roman" w:hAnsi="Times New Roman" w:cs="Times New Roman"/>
          <w:sz w:val="28"/>
          <w:szCs w:val="28"/>
        </w:rPr>
        <w:t>:    ______________   /____________________/</w:t>
      </w:r>
      <w:r w:rsidRPr="00F544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F5445F">
        <w:rPr>
          <w:rFonts w:ascii="Times New Roman" w:hAnsi="Times New Roman" w:cs="Times New Roman"/>
          <w:sz w:val="28"/>
          <w:szCs w:val="28"/>
        </w:rPr>
        <w:t>)     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АТЖ</w:t>
      </w:r>
      <w:r w:rsidRPr="00F5445F">
        <w:rPr>
          <w:rFonts w:ascii="Times New Roman" w:hAnsi="Times New Roman" w:cs="Times New Roman"/>
          <w:sz w:val="28"/>
          <w:szCs w:val="28"/>
        </w:rPr>
        <w:t>)</w:t>
      </w:r>
    </w:p>
    <w:p w:rsidR="00E504FE" w:rsidRPr="00F5445F" w:rsidRDefault="00E504FE" w:rsidP="0057222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445F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Қосымша </w:t>
      </w:r>
      <w:r w:rsidRPr="00F5445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E504FE" w:rsidRPr="00F5445F" w:rsidRDefault="00E504FE" w:rsidP="00BF3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D49">
        <w:rPr>
          <w:rFonts w:ascii="Times New Roman" w:hAnsi="Times New Roman" w:cs="Times New Roman"/>
          <w:sz w:val="28"/>
          <w:szCs w:val="28"/>
        </w:rPr>
        <w:t>ТҮСІНІК ХАТ</w:t>
      </w:r>
    </w:p>
    <w:p w:rsidR="00E504FE" w:rsidRPr="00F5445F" w:rsidRDefault="00E504FE" w:rsidP="00BF3D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D49">
        <w:rPr>
          <w:rFonts w:ascii="Times New Roman" w:hAnsi="Times New Roman" w:cs="Times New Roman"/>
          <w:sz w:val="28"/>
          <w:szCs w:val="28"/>
        </w:rPr>
        <w:t>Жобаның түсініктемесі</w:t>
      </w:r>
      <w:r w:rsidRPr="00F5445F">
        <w:rPr>
          <w:rFonts w:ascii="Times New Roman" w:hAnsi="Times New Roman" w:cs="Times New Roman"/>
          <w:sz w:val="28"/>
          <w:szCs w:val="28"/>
        </w:rPr>
        <w:t>:</w:t>
      </w:r>
    </w:p>
    <w:p w:rsidR="00E504FE" w:rsidRPr="00F5445F" w:rsidRDefault="00E504FE" w:rsidP="00C061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Атауы</w:t>
      </w:r>
      <w:r w:rsidRPr="00F54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нім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F3D49">
        <w:rPr>
          <w:rFonts w:ascii="Times New Roman" w:hAnsi="Times New Roman" w:cs="Times New Roman"/>
          <w:sz w:val="28"/>
          <w:szCs w:val="28"/>
        </w:rPr>
        <w:t>ің</w:t>
      </w:r>
      <w:r>
        <w:rPr>
          <w:rFonts w:ascii="Times New Roman" w:hAnsi="Times New Roman" w:cs="Times New Roman"/>
          <w:sz w:val="28"/>
          <w:szCs w:val="28"/>
          <w:lang w:val="kk-KZ"/>
        </w:rPr>
        <w:t>/қызметтің</w:t>
      </w:r>
      <w:r w:rsidRPr="00BF3D49">
        <w:rPr>
          <w:rFonts w:ascii="Times New Roman" w:hAnsi="Times New Roman" w:cs="Times New Roman"/>
          <w:sz w:val="28"/>
          <w:szCs w:val="28"/>
        </w:rPr>
        <w:t xml:space="preserve"> қысқаша мінездемесі және шамаланған құны</w:t>
      </w:r>
      <w:r w:rsidRPr="00F5445F">
        <w:rPr>
          <w:rFonts w:ascii="Times New Roman" w:hAnsi="Times New Roman" w:cs="Times New Roman"/>
          <w:sz w:val="28"/>
          <w:szCs w:val="28"/>
        </w:rPr>
        <w:t>;</w:t>
      </w:r>
    </w:p>
    <w:p w:rsidR="00E504FE" w:rsidRPr="00F5445F" w:rsidRDefault="00E504FE" w:rsidP="00C061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Өнім/қызмет кім үшін арнлаған</w:t>
      </w:r>
      <w:r w:rsidRPr="00F544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F3D49">
        <w:rPr>
          <w:rFonts w:ascii="Times New Roman" w:hAnsi="Times New Roman" w:cs="Times New Roman"/>
          <w:sz w:val="28"/>
          <w:szCs w:val="28"/>
        </w:rPr>
        <w:t>ұтынушының мәселелері тұжырымы</w:t>
      </w:r>
      <w:r w:rsidRPr="00F5445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>арықтың сыйымдылық</w:t>
      </w:r>
      <w:r w:rsidRPr="00BF3D49">
        <w:rPr>
          <w:rFonts w:ascii="Times New Roman" w:hAnsi="Times New Roman" w:cs="Times New Roman"/>
          <w:sz w:val="28"/>
          <w:szCs w:val="28"/>
        </w:rPr>
        <w:t xml:space="preserve"> бағасы</w:t>
      </w:r>
      <w:r w:rsidRPr="00F5445F">
        <w:rPr>
          <w:rFonts w:ascii="Times New Roman" w:hAnsi="Times New Roman" w:cs="Times New Roman"/>
          <w:sz w:val="28"/>
          <w:szCs w:val="28"/>
        </w:rPr>
        <w:t>;</w:t>
      </w:r>
    </w:p>
    <w:p w:rsidR="00E504FE" w:rsidRPr="00F5445F" w:rsidRDefault="00E504FE" w:rsidP="00C061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D49">
        <w:rPr>
          <w:rFonts w:ascii="Times New Roman" w:hAnsi="Times New Roman" w:cs="Times New Roman"/>
          <w:sz w:val="28"/>
          <w:szCs w:val="28"/>
        </w:rPr>
        <w:t>Отандық және шетел аналогтар</w:t>
      </w:r>
      <w:r>
        <w:rPr>
          <w:rFonts w:ascii="Times New Roman" w:hAnsi="Times New Roman" w:cs="Times New Roman"/>
          <w:sz w:val="28"/>
          <w:szCs w:val="28"/>
        </w:rPr>
        <w:t>мен жаса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</w:rPr>
        <w:t>атын өнім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F3D49">
        <w:rPr>
          <w:rFonts w:ascii="Times New Roman" w:hAnsi="Times New Roman" w:cs="Times New Roman"/>
          <w:sz w:val="28"/>
          <w:szCs w:val="28"/>
        </w:rPr>
        <w:t xml:space="preserve"> салыстыру </w:t>
      </w:r>
      <w:r w:rsidRPr="00F544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F3D49">
        <w:rPr>
          <w:rFonts w:ascii="Times New Roman" w:hAnsi="Times New Roman" w:cs="Times New Roman"/>
          <w:sz w:val="28"/>
          <w:szCs w:val="28"/>
        </w:rPr>
        <w:t>әсекелестік артықшылықтардың ерекшелеуі</w:t>
      </w:r>
      <w:r w:rsidRPr="00F5445F">
        <w:rPr>
          <w:rFonts w:ascii="Times New Roman" w:hAnsi="Times New Roman" w:cs="Times New Roman"/>
          <w:sz w:val="28"/>
          <w:szCs w:val="28"/>
        </w:rPr>
        <w:t>);</w:t>
      </w:r>
    </w:p>
    <w:p w:rsidR="00E504FE" w:rsidRPr="00F5445F" w:rsidRDefault="00E504FE" w:rsidP="007113D9">
      <w:pPr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BF3D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Жобаның орындау</w:t>
      </w:r>
      <w:r w:rsidRPr="00BF3D49">
        <w:rPr>
          <w:rFonts w:ascii="Times New Roman" w:hAnsi="Times New Roman" w:cs="Times New Roman"/>
          <w:sz w:val="28"/>
          <w:szCs w:val="28"/>
        </w:rPr>
        <w:t xml:space="preserve"> кезеңдері </w:t>
      </w:r>
      <w:r w:rsidRPr="00F544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>ылыми - зерттеу</w:t>
      </w:r>
      <w:r w:rsidRPr="00BF3D49">
        <w:rPr>
          <w:rFonts w:ascii="Times New Roman" w:hAnsi="Times New Roman" w:cs="Times New Roman"/>
          <w:sz w:val="28"/>
          <w:szCs w:val="28"/>
        </w:rPr>
        <w:t xml:space="preserve">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54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кәсіпорындар/өндірісті ұйымдастыру</w:t>
      </w:r>
      <w:r w:rsidRPr="00F54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F3D49">
        <w:rPr>
          <w:rFonts w:ascii="Times New Roman" w:hAnsi="Times New Roman" w:cs="Times New Roman"/>
          <w:sz w:val="28"/>
          <w:szCs w:val="28"/>
        </w:rPr>
        <w:t>арыққа шығу</w:t>
      </w:r>
      <w:r w:rsidRPr="00F5445F">
        <w:rPr>
          <w:rFonts w:ascii="Times New Roman" w:hAnsi="Times New Roman" w:cs="Times New Roman"/>
          <w:sz w:val="28"/>
          <w:szCs w:val="28"/>
        </w:rPr>
        <w:t>).</w:t>
      </w:r>
    </w:p>
    <w:p w:rsidR="00E504FE" w:rsidRPr="00F5445F" w:rsidRDefault="00E504FE" w:rsidP="008E5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нім</w:t>
      </w:r>
      <w:r>
        <w:rPr>
          <w:rFonts w:ascii="Times New Roman" w:hAnsi="Times New Roman" w:cs="Times New Roman"/>
          <w:sz w:val="28"/>
          <w:szCs w:val="28"/>
          <w:lang w:val="kk-KZ"/>
        </w:rPr>
        <w:t>нің/қызметтің</w:t>
      </w:r>
      <w:r>
        <w:rPr>
          <w:rFonts w:ascii="Times New Roman" w:hAnsi="Times New Roman" w:cs="Times New Roman"/>
          <w:sz w:val="28"/>
          <w:szCs w:val="28"/>
        </w:rPr>
        <w:t xml:space="preserve"> нарықта бәсекелестік жағдай</w:t>
      </w:r>
      <w:r w:rsidRPr="008E566B">
        <w:rPr>
          <w:rFonts w:ascii="Times New Roman" w:hAnsi="Times New Roman" w:cs="Times New Roman"/>
          <w:sz w:val="28"/>
          <w:szCs w:val="28"/>
        </w:rPr>
        <w:t xml:space="preserve"> сипаттама</w:t>
      </w:r>
      <w:r>
        <w:rPr>
          <w:rFonts w:ascii="Times New Roman" w:hAnsi="Times New Roman" w:cs="Times New Roman"/>
          <w:sz w:val="28"/>
          <w:szCs w:val="28"/>
          <w:lang w:val="kk-KZ"/>
        </w:rPr>
        <w:t>сы.</w:t>
      </w:r>
    </w:p>
    <w:p w:rsidR="00E504FE" w:rsidRPr="008E566B" w:rsidRDefault="00E504FE" w:rsidP="008E5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66B">
        <w:rPr>
          <w:rFonts w:ascii="Times New Roman" w:hAnsi="Times New Roman" w:cs="Times New Roman"/>
          <w:sz w:val="28"/>
          <w:szCs w:val="28"/>
        </w:rPr>
        <w:t>Табысты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E566B">
        <w:rPr>
          <w:rFonts w:ascii="Times New Roman" w:hAnsi="Times New Roman" w:cs="Times New Roman"/>
          <w:sz w:val="28"/>
          <w:szCs w:val="28"/>
        </w:rPr>
        <w:t xml:space="preserve"> әзірлеулер</w:t>
      </w:r>
      <w:r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8E566B">
        <w:rPr>
          <w:rFonts w:ascii="Times New Roman" w:hAnsi="Times New Roman" w:cs="Times New Roman"/>
          <w:sz w:val="28"/>
          <w:szCs w:val="28"/>
        </w:rPr>
        <w:t xml:space="preserve"> кедергі келтіретін тәуекелдердің және кезеңдерден әрбір ж</w:t>
      </w:r>
      <w:r>
        <w:rPr>
          <w:rFonts w:ascii="Times New Roman" w:hAnsi="Times New Roman" w:cs="Times New Roman"/>
          <w:sz w:val="28"/>
          <w:szCs w:val="28"/>
        </w:rPr>
        <w:t xml:space="preserve">оспарлаған көрсеткіштердің </w:t>
      </w:r>
      <w:r w:rsidRPr="008E566B">
        <w:rPr>
          <w:rFonts w:ascii="Times New Roman" w:hAnsi="Times New Roman" w:cs="Times New Roman"/>
          <w:sz w:val="28"/>
          <w:szCs w:val="28"/>
        </w:rPr>
        <w:t>сипаттамасы.</w:t>
      </w:r>
    </w:p>
    <w:p w:rsidR="00E504FE" w:rsidRPr="00F5445F" w:rsidRDefault="00E504FE" w:rsidP="008E5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Инвестиция салулар қажеттілі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8E566B">
        <w:rPr>
          <w:rFonts w:ascii="Times New Roman" w:hAnsi="Times New Roman" w:cs="Times New Roman"/>
          <w:sz w:val="28"/>
          <w:szCs w:val="28"/>
        </w:rPr>
        <w:t xml:space="preserve"> және көлем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544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Қаржыландырулар қара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8E566B">
        <w:rPr>
          <w:rFonts w:ascii="Times New Roman" w:hAnsi="Times New Roman" w:cs="Times New Roman"/>
          <w:sz w:val="28"/>
          <w:szCs w:val="28"/>
        </w:rPr>
        <w:t>атын көздер.</w:t>
      </w:r>
      <w:r w:rsidRPr="00F5445F">
        <w:rPr>
          <w:rFonts w:ascii="Times New Roman" w:hAnsi="Times New Roman" w:cs="Times New Roman"/>
          <w:sz w:val="28"/>
          <w:szCs w:val="28"/>
        </w:rPr>
        <w:t xml:space="preserve"> </w:t>
      </w:r>
      <w:r w:rsidRPr="008E566B">
        <w:rPr>
          <w:rFonts w:ascii="Times New Roman" w:hAnsi="Times New Roman" w:cs="Times New Roman"/>
          <w:sz w:val="28"/>
          <w:szCs w:val="28"/>
        </w:rPr>
        <w:t xml:space="preserve">Жобаның орны толатындықтары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Pr="008E566B">
        <w:rPr>
          <w:rFonts w:ascii="Times New Roman" w:hAnsi="Times New Roman" w:cs="Times New Roman"/>
          <w:sz w:val="28"/>
          <w:szCs w:val="28"/>
        </w:rPr>
        <w:t>шамаланған мерзімі</w:t>
      </w:r>
      <w:r w:rsidRPr="00F5445F">
        <w:rPr>
          <w:rFonts w:ascii="Times New Roman" w:hAnsi="Times New Roman" w:cs="Times New Roman"/>
          <w:sz w:val="28"/>
          <w:szCs w:val="28"/>
        </w:rPr>
        <w:t>.</w:t>
      </w:r>
    </w:p>
    <w:p w:rsidR="00E504FE" w:rsidRPr="00F5445F" w:rsidRDefault="00E504FE" w:rsidP="008E56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E566B">
        <w:rPr>
          <w:rFonts w:ascii="Times New Roman" w:hAnsi="Times New Roman" w:cs="Times New Roman"/>
          <w:sz w:val="28"/>
          <w:szCs w:val="28"/>
        </w:rPr>
        <w:t>оба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8E566B">
        <w:rPr>
          <w:rFonts w:ascii="Times New Roman" w:hAnsi="Times New Roman" w:cs="Times New Roman"/>
          <w:sz w:val="28"/>
          <w:szCs w:val="28"/>
        </w:rPr>
        <w:t xml:space="preserve"> жүзеге асыру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E566B">
        <w:rPr>
          <w:rFonts w:ascii="Times New Roman" w:hAnsi="Times New Roman" w:cs="Times New Roman"/>
          <w:sz w:val="28"/>
          <w:szCs w:val="28"/>
        </w:rPr>
        <w:t>ажетті жабдықтар</w:t>
      </w:r>
      <w:r>
        <w:rPr>
          <w:rFonts w:ascii="Times New Roman" w:hAnsi="Times New Roman" w:cs="Times New Roman"/>
          <w:sz w:val="28"/>
          <w:szCs w:val="28"/>
          <w:lang w:val="kk-KZ"/>
        </w:rPr>
        <w:t>/қызметтер</w:t>
      </w:r>
      <w:r w:rsidRPr="008E566B">
        <w:rPr>
          <w:rFonts w:ascii="Times New Roman" w:hAnsi="Times New Roman" w:cs="Times New Roman"/>
          <w:sz w:val="28"/>
          <w:szCs w:val="28"/>
        </w:rPr>
        <w:t xml:space="preserve"> тізім</w:t>
      </w:r>
      <w:r w:rsidRPr="00F5445F">
        <w:rPr>
          <w:rFonts w:ascii="Times New Roman" w:hAnsi="Times New Roman" w:cs="Times New Roman"/>
          <w:sz w:val="28"/>
          <w:szCs w:val="28"/>
        </w:rPr>
        <w:t>.</w:t>
      </w:r>
    </w:p>
    <w:p w:rsidR="00E504FE" w:rsidRPr="00F5445F" w:rsidRDefault="00E504FE" w:rsidP="00C06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7113D9">
      <w:pPr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8E566B">
      <w:pPr>
        <w:rPr>
          <w:rFonts w:ascii="Times New Roman" w:hAnsi="Times New Roman" w:cs="Times New Roman"/>
          <w:sz w:val="28"/>
          <w:szCs w:val="28"/>
        </w:rPr>
      </w:pPr>
    </w:p>
    <w:p w:rsidR="00E504FE" w:rsidRPr="00F5445F" w:rsidRDefault="00E504FE" w:rsidP="008E566B">
      <w:pPr>
        <w:ind w:left="3119" w:hanging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 жетекшісі</w:t>
      </w:r>
      <w:r w:rsidRPr="00F5445F">
        <w:rPr>
          <w:rFonts w:ascii="Times New Roman" w:hAnsi="Times New Roman" w:cs="Times New Roman"/>
          <w:sz w:val="28"/>
          <w:szCs w:val="28"/>
        </w:rPr>
        <w:t>:    ______________   /____________________/</w:t>
      </w:r>
      <w:r w:rsidRPr="00F544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F5445F">
        <w:rPr>
          <w:rFonts w:ascii="Times New Roman" w:hAnsi="Times New Roman" w:cs="Times New Roman"/>
          <w:sz w:val="28"/>
          <w:szCs w:val="28"/>
        </w:rPr>
        <w:t>)     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АТЖ</w:t>
      </w:r>
      <w:r w:rsidRPr="00F5445F">
        <w:rPr>
          <w:rFonts w:ascii="Times New Roman" w:hAnsi="Times New Roman" w:cs="Times New Roman"/>
          <w:sz w:val="28"/>
          <w:szCs w:val="28"/>
        </w:rPr>
        <w:t>)</w:t>
      </w:r>
    </w:p>
    <w:p w:rsidR="00E504FE" w:rsidRPr="00F5445F" w:rsidRDefault="00E504FE" w:rsidP="008E566B">
      <w:pPr>
        <w:ind w:left="2552" w:hanging="2552"/>
        <w:jc w:val="center"/>
        <w:rPr>
          <w:rFonts w:ascii="Times New Roman" w:hAnsi="Times New Roman" w:cs="Times New Roman"/>
          <w:sz w:val="28"/>
          <w:szCs w:val="28"/>
        </w:rPr>
      </w:pPr>
    </w:p>
    <w:sectPr w:rsidR="00E504FE" w:rsidRPr="00F5445F" w:rsidSect="00FD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FCB"/>
    <w:multiLevelType w:val="hybridMultilevel"/>
    <w:tmpl w:val="F78C5B16"/>
    <w:lvl w:ilvl="0" w:tplc="078CD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2669"/>
    <w:multiLevelType w:val="hybridMultilevel"/>
    <w:tmpl w:val="94AC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B79F2"/>
    <w:multiLevelType w:val="hybridMultilevel"/>
    <w:tmpl w:val="1074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D9"/>
    <w:rsid w:val="00035647"/>
    <w:rsid w:val="0005422B"/>
    <w:rsid w:val="00155F6C"/>
    <w:rsid w:val="00164C46"/>
    <w:rsid w:val="001D54C0"/>
    <w:rsid w:val="00201EE4"/>
    <w:rsid w:val="00220478"/>
    <w:rsid w:val="002B4223"/>
    <w:rsid w:val="00306F1A"/>
    <w:rsid w:val="0032342D"/>
    <w:rsid w:val="0032552F"/>
    <w:rsid w:val="00366FB5"/>
    <w:rsid w:val="004436F3"/>
    <w:rsid w:val="004A422A"/>
    <w:rsid w:val="004E5FC6"/>
    <w:rsid w:val="00572222"/>
    <w:rsid w:val="00583B5B"/>
    <w:rsid w:val="005944DD"/>
    <w:rsid w:val="005A2D38"/>
    <w:rsid w:val="005A46EC"/>
    <w:rsid w:val="00614BE6"/>
    <w:rsid w:val="00622A99"/>
    <w:rsid w:val="00623469"/>
    <w:rsid w:val="00631F46"/>
    <w:rsid w:val="006C54D9"/>
    <w:rsid w:val="006C63C2"/>
    <w:rsid w:val="007113D9"/>
    <w:rsid w:val="00782190"/>
    <w:rsid w:val="007A6883"/>
    <w:rsid w:val="007B3B89"/>
    <w:rsid w:val="007F2180"/>
    <w:rsid w:val="008162B5"/>
    <w:rsid w:val="00834F59"/>
    <w:rsid w:val="008423CA"/>
    <w:rsid w:val="008C581A"/>
    <w:rsid w:val="008E566B"/>
    <w:rsid w:val="008F3D4A"/>
    <w:rsid w:val="009279E4"/>
    <w:rsid w:val="00970F19"/>
    <w:rsid w:val="009A18CA"/>
    <w:rsid w:val="009A3331"/>
    <w:rsid w:val="009A4F0C"/>
    <w:rsid w:val="009E6EFE"/>
    <w:rsid w:val="00A11697"/>
    <w:rsid w:val="00A26A0F"/>
    <w:rsid w:val="00A47259"/>
    <w:rsid w:val="00A75491"/>
    <w:rsid w:val="00AA23F9"/>
    <w:rsid w:val="00B01C54"/>
    <w:rsid w:val="00B2338C"/>
    <w:rsid w:val="00B66237"/>
    <w:rsid w:val="00B75CBC"/>
    <w:rsid w:val="00B816BB"/>
    <w:rsid w:val="00B8626E"/>
    <w:rsid w:val="00BD4571"/>
    <w:rsid w:val="00BF3D49"/>
    <w:rsid w:val="00C020D9"/>
    <w:rsid w:val="00C061D9"/>
    <w:rsid w:val="00C07F2F"/>
    <w:rsid w:val="00C1653C"/>
    <w:rsid w:val="00C54492"/>
    <w:rsid w:val="00C73C29"/>
    <w:rsid w:val="00D01417"/>
    <w:rsid w:val="00D31768"/>
    <w:rsid w:val="00D57756"/>
    <w:rsid w:val="00D6595B"/>
    <w:rsid w:val="00D818A8"/>
    <w:rsid w:val="00DB2D61"/>
    <w:rsid w:val="00E07AC3"/>
    <w:rsid w:val="00E504FE"/>
    <w:rsid w:val="00EA036D"/>
    <w:rsid w:val="00EC771E"/>
    <w:rsid w:val="00F2290E"/>
    <w:rsid w:val="00F5445F"/>
    <w:rsid w:val="00F62892"/>
    <w:rsid w:val="00F916CF"/>
    <w:rsid w:val="00FA0B0A"/>
    <w:rsid w:val="00FD05C1"/>
    <w:rsid w:val="00FD1CAD"/>
    <w:rsid w:val="00FD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A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3D4A"/>
    <w:pPr>
      <w:ind w:left="720"/>
    </w:pPr>
  </w:style>
  <w:style w:type="character" w:styleId="Hyperlink">
    <w:name w:val="Hyperlink"/>
    <w:basedOn w:val="DefaultParagraphFont"/>
    <w:uiPriority w:val="99"/>
    <w:rsid w:val="00A75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t_k_uspehuS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6</Pages>
  <Words>1052</Words>
  <Characters>5999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Али</dc:creator>
  <cp:keywords/>
  <dc:description/>
  <cp:lastModifiedBy>Пользователь</cp:lastModifiedBy>
  <cp:revision>8</cp:revision>
  <cp:lastPrinted>2014-07-23T12:38:00Z</cp:lastPrinted>
  <dcterms:created xsi:type="dcterms:W3CDTF">2014-07-31T10:35:00Z</dcterms:created>
  <dcterms:modified xsi:type="dcterms:W3CDTF">2014-08-13T06:23:00Z</dcterms:modified>
</cp:coreProperties>
</file>