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C51" w:rsidRPr="00546C51" w:rsidRDefault="00546C51" w:rsidP="00546C51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45"/>
          <w:szCs w:val="45"/>
          <w:lang w:eastAsia="ru-RU"/>
        </w:rPr>
      </w:pPr>
      <w:r w:rsidRPr="00546C51">
        <w:rPr>
          <w:rFonts w:ascii="Arial" w:eastAsia="Times New Roman" w:hAnsi="Arial" w:cs="Arial"/>
          <w:color w:val="000000"/>
          <w:sz w:val="45"/>
          <w:szCs w:val="45"/>
          <w:lang w:eastAsia="ru-RU"/>
        </w:rPr>
        <w:t>60-й Миланский всемирный конгресс по «Химическим, биологическим и медицинским наукам» (MCBMS-26)</w:t>
      </w:r>
    </w:p>
    <w:p w:rsidR="00546C51" w:rsidRPr="00546C51" w:rsidRDefault="00546C51" w:rsidP="00546C51">
      <w:pPr>
        <w:spacing w:after="0" w:line="240" w:lineRule="auto"/>
        <w:ind w:firstLine="1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6C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Приём новых заявок открыт.</w:t>
      </w:r>
    </w:p>
    <w:p w:rsidR="00546C51" w:rsidRPr="00546C51" w:rsidRDefault="00546C51" w:rsidP="00546C51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6C51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 xml:space="preserve">Подача </w:t>
      </w:r>
      <w:proofErr w:type="gramStart"/>
      <w:r w:rsidRPr="00546C51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новых </w:t>
      </w:r>
      <w:r w:rsidRPr="00546C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тезисов</w:t>
      </w:r>
      <w:proofErr w:type="gramEnd"/>
      <w:r w:rsidRPr="00546C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/ </w:t>
      </w:r>
      <w:r w:rsidRPr="00546C51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полных докладов/постеров по льготной цене до  </w:t>
      </w:r>
      <w:r w:rsidRPr="00546C51">
        <w:rPr>
          <w:rFonts w:ascii="Arial" w:eastAsia="Times New Roman" w:hAnsi="Arial" w:cs="Arial"/>
          <w:b/>
          <w:bCs/>
          <w:color w:val="008000"/>
          <w:sz w:val="21"/>
          <w:szCs w:val="21"/>
          <w:lang w:eastAsia="ru-RU"/>
        </w:rPr>
        <w:t>6 февраля 2026 г. и оплата до 20 февраля 2026 г.  </w:t>
      </w:r>
    </w:p>
    <w:p w:rsidR="00546C51" w:rsidRPr="00546C51" w:rsidRDefault="00546C51" w:rsidP="00546C51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6C51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Прием новых тезисов/полных статей/постеров до 23 февраля 2026 г.</w:t>
      </w:r>
      <w:r w:rsidRPr="00546C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proofErr w:type="gramStart"/>
      <w:r w:rsidRPr="00546C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включительно  и</w:t>
      </w:r>
      <w:proofErr w:type="gramEnd"/>
      <w:r w:rsidRPr="00546C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оплата до 9 марта 2026 г.</w:t>
      </w:r>
    </w:p>
    <w:p w:rsidR="00546C51" w:rsidRPr="00546C51" w:rsidRDefault="00546C51" w:rsidP="00546C51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6C5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Поддержка журналов, индексируемых в </w:t>
      </w:r>
      <w:proofErr w:type="gramStart"/>
      <w:r w:rsidRPr="00546C5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SCOPUS</w:t>
      </w:r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:</w:t>
      </w:r>
      <w:proofErr w:type="gramEnd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Все зарегистрированные статьи могут быть опубликованы онлайн в журнале, индексируемом в SCOPUS, за дополнительную плату.  Для получения информации,</w:t>
      </w:r>
      <w:hyperlink r:id="rId5" w:history="1">
        <w:r w:rsidRPr="00546C51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 пожалуйста, напишите по адресу editor@drabl.org.</w:t>
        </w:r>
      </w:hyperlink>
    </w:p>
    <w:p w:rsidR="00546C51" w:rsidRPr="00546C51" w:rsidRDefault="00546C51" w:rsidP="00546C5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Идея  </w:t>
      </w:r>
      <w:r w:rsidRPr="00546C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60</w:t>
      </w:r>
      <w:proofErr w:type="gramEnd"/>
      <w:r w:rsidRPr="00546C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-го Миланского всемирного конгресса по «Химическим, биологическим и медицинским наукам» (MCBMS-26 ) </w:t>
      </w:r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, запланированного на  </w:t>
      </w:r>
      <w:r w:rsidRPr="00546C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16-18 марта 2026 года в Милане (Италия ) </w:t>
      </w:r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, заключается в том, чтобы собрать исследователей, ученых, инженеров и специалистов со всего мира для представления и обмена опытом в области текущих исследований. Эта конференция предоставляет делегатам возможность обмениваться новыми идеями и опытом применения, устанавливать деловые или исследовательские связи и находить глобальных партнеров для будущего сотрудничества. </w:t>
      </w:r>
      <w:proofErr w:type="gramStart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Конференция </w:t>
      </w:r>
      <w:r w:rsidRPr="00546C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организована</w:t>
      </w:r>
      <w:proofErr w:type="gramEnd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издательством </w:t>
      </w:r>
      <w:proofErr w:type="spellStart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Dignified</w:t>
      </w:r>
      <w:proofErr w:type="spellEnd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Researchers</w:t>
      </w:r>
      <w:proofErr w:type="spellEnd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Publication</w:t>
      </w:r>
      <w:proofErr w:type="spellEnd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</w:t>
      </w:r>
      <w:proofErr w:type="spellStart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DiRPUB</w:t>
      </w:r>
      <w:proofErr w:type="spellEnd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), работающим под эгидой </w:t>
      </w:r>
      <w:proofErr w:type="spellStart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Pilares</w:t>
      </w:r>
      <w:proofErr w:type="spellEnd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D'Elegancia</w:t>
      </w:r>
      <w:proofErr w:type="spellEnd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LDA.       </w:t>
      </w:r>
    </w:p>
    <w:p w:rsidR="00546C51" w:rsidRPr="00546C51" w:rsidRDefault="00546C51" w:rsidP="00546C51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 полные тексты представленных статей будут рецензированы и оценены на основе оригинальности, технического и/или исследовательского содержания/глубины, корректности, соответствия тематике конференции, вклада авторов и удобочитаемости.</w:t>
      </w:r>
    </w:p>
    <w:p w:rsidR="00546C51" w:rsidRPr="00546C51" w:rsidRDefault="00546C51" w:rsidP="00546C5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Все принятые доклады конференции будут опубликованы в сборнике трудов конференции с действительным международным ISBN-номером, который будет зарегистрирован в Португалии (ЕС) и предоставлен во время конференции в виде электронной копии на </w:t>
      </w:r>
      <w:proofErr w:type="spellStart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флеш</w:t>
      </w:r>
      <w:proofErr w:type="spellEnd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-накопителе. Каждому докладу будет присвоен цифровой идентификатор объекта (DOI) от CROSSREF (США). Сборник трудов будет проиндексирован в DOI-</w:t>
      </w:r>
      <w:proofErr w:type="spellStart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Crossref</w:t>
      </w:r>
      <w:proofErr w:type="spellEnd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(США) и может быть автоматически проиндексирован всеми основными поисковыми системами, такими как </w:t>
      </w:r>
      <w:proofErr w:type="spellStart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Google</w:t>
      </w:r>
      <w:proofErr w:type="spellEnd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Scholar</w:t>
      </w:r>
      <w:proofErr w:type="spellEnd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Google</w:t>
      </w:r>
      <w:proofErr w:type="spellEnd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др. Сборник трудов конференции будет опубликован </w:t>
      </w:r>
      <w:proofErr w:type="spellStart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DiRPUB</w:t>
      </w:r>
      <w:proofErr w:type="spellEnd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-CPS (</w:t>
      </w:r>
      <w:proofErr w:type="spellStart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Conference</w:t>
      </w:r>
      <w:proofErr w:type="spellEnd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Publishing</w:t>
      </w:r>
      <w:proofErr w:type="spellEnd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Services</w:t>
      </w:r>
      <w:proofErr w:type="spellEnd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 и будет архивирован в цифровой библиотеке </w:t>
      </w:r>
      <w:proofErr w:type="spellStart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DiRPUB</w:t>
      </w:r>
      <w:proofErr w:type="spellEnd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инженерным и технологическим дисциплинам. Доклады могут быть представлены в журналы, индексируемые в </w:t>
      </w:r>
      <w:proofErr w:type="spellStart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Emerging</w:t>
      </w:r>
      <w:proofErr w:type="spellEnd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Sources</w:t>
      </w:r>
      <w:proofErr w:type="spellEnd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Citation</w:t>
      </w:r>
      <w:proofErr w:type="spellEnd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Index</w:t>
      </w:r>
      <w:proofErr w:type="spellEnd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[THOMSON REUTERS] или SCOPUS; возможна индексация за дополнительную плату (оплата </w:t>
      </w:r>
      <w:proofErr w:type="spellStart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конференционного</w:t>
      </w:r>
      <w:proofErr w:type="spellEnd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взноса обязательна). </w:t>
      </w:r>
    </w:p>
    <w:p w:rsidR="00546C51" w:rsidRPr="00546C51" w:rsidRDefault="00546C51" w:rsidP="00546C51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6C51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Из каждой устной сессии будет отобрана одна лучшая работа. Сертификат за лучшую работу сессии будет вручен во время конференции.</w:t>
      </w:r>
    </w:p>
    <w:p w:rsidR="00546C51" w:rsidRPr="00546C51" w:rsidRDefault="00546C51" w:rsidP="00546C5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6C51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Помимо вышеизложенного, принимаются заявки на соискание наград «МОЛОДОЙ РЕЗЕРВИСТ ГОДА» и «ЛУЧШИЙ РЕЗЕРВИСТ ГОДА». Заинтересованные лица могут связаться с нами по электронной почте.</w:t>
      </w:r>
    </w:p>
    <w:p w:rsidR="00546C51" w:rsidRPr="00546C51" w:rsidRDefault="00546C51" w:rsidP="00546C51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Английский язык является официальным языком конференции. Мы приветствуем подачу статей. Потенциальным авторам предлагается представить полные (и оригинальные исследовательские) статьи (не представленные, не опубликованные и не находящиеся на рассмотрении в других конференциях/журналах) в электронном формате (DOC или PDF) вместе с контактной информацией.</w:t>
      </w:r>
    </w:p>
    <w:p w:rsidR="00546C51" w:rsidRPr="00546C51" w:rsidRDefault="00546C51" w:rsidP="00546C51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6C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МЕТОДЫ ПОДАЧИ ЗАЯВОК</w:t>
      </w:r>
    </w:p>
    <w:p w:rsidR="00546C51" w:rsidRPr="00546C51" w:rsidRDefault="00546C51" w:rsidP="00546C5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Электронная почта: </w:t>
      </w:r>
      <w:hyperlink r:id="rId6" w:history="1">
        <w:r w:rsidRPr="00546C51">
          <w:rPr>
            <w:rFonts w:ascii="Arial" w:eastAsia="Times New Roman" w:hAnsi="Arial" w:cs="Arial"/>
            <w:b/>
            <w:bCs/>
            <w:sz w:val="21"/>
            <w:szCs w:val="21"/>
            <w:lang w:eastAsia="ru-RU"/>
          </w:rPr>
          <w:t>editor@drabl.org</w:t>
        </w:r>
      </w:hyperlink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ИЛИ</w:t>
      </w:r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2.  </w:t>
      </w:r>
      <w:hyperlink r:id="rId7" w:history="1">
        <w:r w:rsidRPr="00546C51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>Электронная система подачи материалов</w:t>
        </w:r>
      </w:hyperlink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(форматы .</w:t>
      </w:r>
      <w:proofErr w:type="spellStart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doc</w:t>
      </w:r>
      <w:proofErr w:type="spellEnd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/.</w:t>
      </w:r>
      <w:proofErr w:type="spellStart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docx</w:t>
      </w:r>
      <w:proofErr w:type="spellEnd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/.</w:t>
      </w:r>
      <w:proofErr w:type="spellStart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pdf</w:t>
      </w:r>
      <w:proofErr w:type="spellEnd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:rsidR="00546C51" w:rsidRPr="00546C51" w:rsidRDefault="00546C51" w:rsidP="00546C5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Авторам предлагается представить полные тексты статей, включая результаты, таблицы, рисунки и ссылки. Полные тексты статей (.</w:t>
      </w:r>
      <w:proofErr w:type="spellStart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docx</w:t>
      </w:r>
      <w:proofErr w:type="spellEnd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.</w:t>
      </w:r>
      <w:proofErr w:type="spellStart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doc</w:t>
      </w:r>
      <w:proofErr w:type="spellEnd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.</w:t>
      </w:r>
      <w:proofErr w:type="spellStart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pdf</w:t>
      </w:r>
      <w:proofErr w:type="spellEnd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принимаются через электронную систему подачи материалов. По всем вопросам обращайтесь по адресу: </w:t>
      </w:r>
      <w:hyperlink r:id="rId8" w:history="1">
        <w:r w:rsidRPr="00546C51">
          <w:rPr>
            <w:rFonts w:ascii="Arial" w:eastAsia="Times New Roman" w:hAnsi="Arial" w:cs="Arial"/>
            <w:b/>
            <w:bCs/>
            <w:color w:val="337AB7"/>
            <w:sz w:val="21"/>
            <w:szCs w:val="21"/>
            <w:u w:val="single"/>
            <w:lang w:eastAsia="ru-RU"/>
          </w:rPr>
          <w:t>editor@drabl.org</w:t>
        </w:r>
      </w:hyperlink>
      <w:r w:rsidRPr="00546C51">
        <w:rPr>
          <w:rFonts w:ascii="Arial" w:eastAsia="Times New Roman" w:hAnsi="Arial" w:cs="Arial"/>
          <w:color w:val="0000FF"/>
          <w:sz w:val="21"/>
          <w:szCs w:val="21"/>
          <w:lang w:eastAsia="ru-RU"/>
        </w:rPr>
        <w:t> </w:t>
      </w:r>
    </w:p>
    <w:p w:rsidR="00546C51" w:rsidRPr="00546C51" w:rsidRDefault="00546C51" w:rsidP="00546C5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6C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ЗАГРУЗКИ</w:t>
      </w:r>
    </w:p>
    <w:p w:rsidR="00546C51" w:rsidRPr="00546C51" w:rsidRDefault="00546C51" w:rsidP="00546C5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Ниже приведены ссылки </w:t>
      </w:r>
      <w:proofErr w:type="gramStart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  форму</w:t>
      </w:r>
      <w:proofErr w:type="gramEnd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авторских прав </w:t>
      </w:r>
      <w:proofErr w:type="spellStart"/>
      <w:r w:rsidRPr="00546C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DiRPUB</w:t>
      </w:r>
      <w:proofErr w:type="spellEnd"/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, а также  на шаблон конференции/журнала </w:t>
      </w:r>
      <w:proofErr w:type="spellStart"/>
      <w:r w:rsidRPr="00546C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DiRPUB</w:t>
      </w:r>
      <w:proofErr w:type="spellEnd"/>
      <w:r w:rsidRPr="00546C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для окончательной версии статьи:</w:t>
      </w:r>
    </w:p>
    <w:p w:rsidR="00546C51" w:rsidRPr="00546C51" w:rsidRDefault="00546C51" w:rsidP="00546C51">
      <w:pPr>
        <w:numPr>
          <w:ilvl w:val="0"/>
          <w:numId w:val="2"/>
        </w:numPr>
        <w:spacing w:after="0" w:line="240" w:lineRule="auto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546C51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>Форма авторских прав</w:t>
        </w:r>
      </w:hyperlink>
      <w:r w:rsidRPr="00546C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proofErr w:type="spellStart"/>
      <w:r w:rsidRPr="00546C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DiRPUB</w:t>
      </w:r>
      <w:proofErr w:type="spellEnd"/>
      <w:r w:rsidRPr="00546C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546C51" w:rsidRPr="00546C51" w:rsidRDefault="00546C51" w:rsidP="00546C51">
      <w:pPr>
        <w:numPr>
          <w:ilvl w:val="0"/>
          <w:numId w:val="2"/>
        </w:numPr>
        <w:spacing w:after="0" w:line="240" w:lineRule="auto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6C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 xml:space="preserve">Шаблон </w:t>
      </w:r>
      <w:proofErr w:type="spellStart"/>
      <w:r w:rsidRPr="00546C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DiRPUB</w:t>
      </w:r>
      <w:proofErr w:type="spellEnd"/>
      <w:r w:rsidRPr="00546C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 </w:t>
      </w:r>
      <w:proofErr w:type="spellStart"/>
      <w:r w:rsidRPr="00546C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fldChar w:fldCharType="begin"/>
      </w:r>
      <w:r w:rsidRPr="00546C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instrText xml:space="preserve"> HYPERLINK "https://dirpub.org/editor/ckfinder/userfiles/files/1%20DirPUB%20Template%20for%20paper(3).doc" </w:instrText>
      </w:r>
      <w:r w:rsidRPr="00546C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fldChar w:fldCharType="separate"/>
      </w:r>
      <w:r w:rsidRPr="00546C51">
        <w:rPr>
          <w:rFonts w:ascii="Arial" w:eastAsia="Times New Roman" w:hAnsi="Arial" w:cs="Arial"/>
          <w:b/>
          <w:bCs/>
          <w:color w:val="0000FF"/>
          <w:sz w:val="21"/>
          <w:szCs w:val="21"/>
          <w:u w:val="single"/>
          <w:lang w:eastAsia="ru-RU"/>
        </w:rPr>
        <w:t>Conference</w:t>
      </w:r>
      <w:proofErr w:type="spellEnd"/>
      <w:r w:rsidRPr="00546C51">
        <w:rPr>
          <w:rFonts w:ascii="Arial" w:eastAsia="Times New Roman" w:hAnsi="Arial" w:cs="Arial"/>
          <w:b/>
          <w:bCs/>
          <w:color w:val="0000FF"/>
          <w:sz w:val="21"/>
          <w:szCs w:val="21"/>
          <w:u w:val="single"/>
          <w:lang w:eastAsia="ru-RU"/>
        </w:rPr>
        <w:t xml:space="preserve"> .</w:t>
      </w:r>
      <w:proofErr w:type="spellStart"/>
      <w:r w:rsidRPr="00546C51">
        <w:rPr>
          <w:rFonts w:ascii="Arial" w:eastAsia="Times New Roman" w:hAnsi="Arial" w:cs="Arial"/>
          <w:b/>
          <w:bCs/>
          <w:color w:val="0000FF"/>
          <w:sz w:val="21"/>
          <w:szCs w:val="21"/>
          <w:u w:val="single"/>
          <w:lang w:eastAsia="ru-RU"/>
        </w:rPr>
        <w:t>doc</w:t>
      </w:r>
      <w:proofErr w:type="spellEnd"/>
      <w:r w:rsidRPr="00546C51">
        <w:rPr>
          <w:rFonts w:ascii="Arial" w:eastAsia="Times New Roman" w:hAnsi="Arial" w:cs="Arial"/>
          <w:b/>
          <w:bCs/>
          <w:color w:val="0000FF"/>
          <w:sz w:val="21"/>
          <w:szCs w:val="21"/>
          <w:u w:val="single"/>
          <w:lang w:eastAsia="ru-RU"/>
        </w:rPr>
        <w:t>/.</w:t>
      </w:r>
      <w:proofErr w:type="spellStart"/>
      <w:r w:rsidRPr="00546C51">
        <w:rPr>
          <w:rFonts w:ascii="Arial" w:eastAsia="Times New Roman" w:hAnsi="Arial" w:cs="Arial"/>
          <w:b/>
          <w:bCs/>
          <w:color w:val="0000FF"/>
          <w:sz w:val="21"/>
          <w:szCs w:val="21"/>
          <w:u w:val="single"/>
          <w:lang w:eastAsia="ru-RU"/>
        </w:rPr>
        <w:t>docx</w:t>
      </w:r>
      <w:proofErr w:type="spellEnd"/>
      <w:r w:rsidRPr="00546C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fldChar w:fldCharType="end"/>
      </w:r>
    </w:p>
    <w:p w:rsidR="00546C51" w:rsidRPr="00546C51" w:rsidRDefault="00546C51" w:rsidP="00546C51">
      <w:pPr>
        <w:numPr>
          <w:ilvl w:val="0"/>
          <w:numId w:val="2"/>
        </w:numPr>
        <w:spacing w:after="0" w:line="240" w:lineRule="auto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6C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Шаблон </w:t>
      </w:r>
      <w:proofErr w:type="spellStart"/>
      <w:r w:rsidRPr="00546C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DiRPUB</w:t>
      </w:r>
      <w:proofErr w:type="spellEnd"/>
      <w:r w:rsidRPr="00546C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 </w:t>
      </w:r>
      <w:proofErr w:type="spellStart"/>
      <w:r w:rsidRPr="00546C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fldChar w:fldCharType="begin"/>
      </w:r>
      <w:r w:rsidRPr="00546C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instrText xml:space="preserve"> HYPERLINK "https://dirpub.org/editor/ckfinder/userfiles/files/1%20DirPUB%20Template%20for%20Abtstract(1).doc" </w:instrText>
      </w:r>
      <w:r w:rsidRPr="00546C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fldChar w:fldCharType="separate"/>
      </w:r>
      <w:r w:rsidRPr="00546C51">
        <w:rPr>
          <w:rFonts w:ascii="Arial" w:eastAsia="Times New Roman" w:hAnsi="Arial" w:cs="Arial"/>
          <w:b/>
          <w:bCs/>
          <w:color w:val="0000FF"/>
          <w:sz w:val="21"/>
          <w:szCs w:val="21"/>
          <w:u w:val="single"/>
          <w:lang w:eastAsia="ru-RU"/>
        </w:rPr>
        <w:t>Conference</w:t>
      </w:r>
      <w:proofErr w:type="spellEnd"/>
      <w:r w:rsidRPr="00546C51">
        <w:rPr>
          <w:rFonts w:ascii="Arial" w:eastAsia="Times New Roman" w:hAnsi="Arial" w:cs="Arial"/>
          <w:b/>
          <w:bCs/>
          <w:color w:val="0000FF"/>
          <w:sz w:val="21"/>
          <w:szCs w:val="21"/>
          <w:u w:val="single"/>
          <w:lang w:eastAsia="ru-RU"/>
        </w:rPr>
        <w:t xml:space="preserve"> .</w:t>
      </w:r>
      <w:proofErr w:type="spellStart"/>
      <w:r w:rsidRPr="00546C51">
        <w:rPr>
          <w:rFonts w:ascii="Arial" w:eastAsia="Times New Roman" w:hAnsi="Arial" w:cs="Arial"/>
          <w:b/>
          <w:bCs/>
          <w:color w:val="0000FF"/>
          <w:sz w:val="21"/>
          <w:szCs w:val="21"/>
          <w:u w:val="single"/>
          <w:lang w:eastAsia="ru-RU"/>
        </w:rPr>
        <w:t>doc</w:t>
      </w:r>
      <w:proofErr w:type="spellEnd"/>
      <w:r w:rsidRPr="00546C51">
        <w:rPr>
          <w:rFonts w:ascii="Arial" w:eastAsia="Times New Roman" w:hAnsi="Arial" w:cs="Arial"/>
          <w:b/>
          <w:bCs/>
          <w:color w:val="0000FF"/>
          <w:sz w:val="21"/>
          <w:szCs w:val="21"/>
          <w:u w:val="single"/>
          <w:lang w:eastAsia="ru-RU"/>
        </w:rPr>
        <w:t>/.</w:t>
      </w:r>
      <w:proofErr w:type="spellStart"/>
      <w:r w:rsidRPr="00546C51">
        <w:rPr>
          <w:rFonts w:ascii="Arial" w:eastAsia="Times New Roman" w:hAnsi="Arial" w:cs="Arial"/>
          <w:b/>
          <w:bCs/>
          <w:color w:val="0000FF"/>
          <w:sz w:val="21"/>
          <w:szCs w:val="21"/>
          <w:u w:val="single"/>
          <w:lang w:eastAsia="ru-RU"/>
        </w:rPr>
        <w:t>docx</w:t>
      </w:r>
      <w:proofErr w:type="spellEnd"/>
      <w:r w:rsidRPr="00546C51">
        <w:rPr>
          <w:rFonts w:ascii="Arial" w:eastAsia="Times New Roman" w:hAnsi="Arial" w:cs="Arial"/>
          <w:b/>
          <w:bCs/>
          <w:color w:val="0000FF"/>
          <w:sz w:val="21"/>
          <w:szCs w:val="21"/>
          <w:u w:val="single"/>
          <w:lang w:eastAsia="ru-RU"/>
        </w:rPr>
        <w:t xml:space="preserve"> (только аннотация)</w:t>
      </w:r>
      <w:r w:rsidRPr="00546C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fldChar w:fldCharType="end"/>
      </w:r>
    </w:p>
    <w:p w:rsidR="00546C51" w:rsidRPr="00546C51" w:rsidRDefault="00546C51" w:rsidP="00546C5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Специальных инструкций по подготовке плаката НЕТ. Просто подготовьте и распечатайте плакат в вертикальном формате, размер A1 или меньше, и обязательно добавьте больше изображений/диаграмм/графиков, чтобы наглядно продемонстрировать результат, чтобы плакат выглядел ярким и привлек всеобщее внимание.</w:t>
      </w:r>
    </w:p>
    <w:p w:rsidR="00546C51" w:rsidRPr="00546C51" w:rsidRDefault="00546C51" w:rsidP="00546C5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Просто подготовьте электронную версию документа на одной странице, используя прилагаемый шаблон для конференции, и распечатайте ее на листе формата А1 любого размера.</w:t>
      </w:r>
    </w:p>
    <w:p w:rsidR="00546C51" w:rsidRPr="00546C51" w:rsidRDefault="00546C51" w:rsidP="00546C51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546C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Контактный адрес электронной почты:</w:t>
      </w:r>
    </w:p>
    <w:p w:rsidR="00546C51" w:rsidRPr="00546C51" w:rsidRDefault="00546C51" w:rsidP="00546C5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всем вопросам, касающимся подачи материалов и конференции, пожалуйста, обращайтесь по адресу:  </w:t>
      </w:r>
      <w:hyperlink r:id="rId10" w:history="1">
        <w:r w:rsidRPr="00546C51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>editor@drabl.org</w:t>
        </w:r>
      </w:hyperlink>
    </w:p>
    <w:p w:rsidR="00546C51" w:rsidRPr="00546C51" w:rsidRDefault="00546C51" w:rsidP="00546C5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6C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 представленные статьи должны содержать оригинальные, ранее не публиковавшиеся результаты исследований, экспериментальных или теоретических. Статьи, представленные на конференцию, должны соответствовать этим критериям и не должны находиться на рассмотрении для публикации в других изданиях. Рукописи должны соответствовать стилю конференции и подлежат как рецензированию, так и редактированию.</w:t>
      </w:r>
    </w:p>
    <w:p w:rsidR="00546C51" w:rsidRPr="00546C51" w:rsidRDefault="00546C51">
      <w:r>
        <w:t xml:space="preserve">Подробнее на сайте: </w:t>
      </w:r>
      <w:hyperlink r:id="rId11" w:history="1">
        <w:r w:rsidRPr="00E834CE">
          <w:rPr>
            <w:rStyle w:val="a5"/>
          </w:rPr>
          <w:t>https://drabl.org/conference/452</w:t>
        </w:r>
      </w:hyperlink>
      <w:r>
        <w:t xml:space="preserve"> </w:t>
      </w:r>
    </w:p>
    <w:sectPr w:rsidR="00546C51" w:rsidRPr="00546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86E0F"/>
    <w:multiLevelType w:val="multilevel"/>
    <w:tmpl w:val="27BE3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F41466"/>
    <w:multiLevelType w:val="multilevel"/>
    <w:tmpl w:val="71A2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82"/>
    <w:rsid w:val="002E60BC"/>
    <w:rsid w:val="00546C51"/>
    <w:rsid w:val="00FC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E56B"/>
  <w15:chartTrackingRefBased/>
  <w15:docId w15:val="{F975846C-042E-4B8B-A7C8-C200D1341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46C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6C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46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6C51"/>
    <w:rPr>
      <w:b/>
      <w:bCs/>
    </w:rPr>
  </w:style>
  <w:style w:type="character" w:styleId="a5">
    <w:name w:val="Hyperlink"/>
    <w:basedOn w:val="a0"/>
    <w:uiPriority w:val="99"/>
    <w:unhideWhenUsed/>
    <w:rsid w:val="00546C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5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tor@drabl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abl.org/papersubmission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itor@drabl.org" TargetMode="External"/><Relationship Id="rId11" Type="http://schemas.openxmlformats.org/officeDocument/2006/relationships/hyperlink" Target="https://drabl.org/conference/452" TargetMode="External"/><Relationship Id="rId5" Type="http://schemas.openxmlformats.org/officeDocument/2006/relationships/hyperlink" Target="mailto:editor@drabl.org" TargetMode="External"/><Relationship Id="rId10" Type="http://schemas.openxmlformats.org/officeDocument/2006/relationships/hyperlink" Target="mailto:editor@drabl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rpub.org/editor/ckfinder/userfiles/files/1%20DirPubCopyright%20Form%20DRBAL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809</Words>
  <Characters>4613</Characters>
  <Application>Microsoft Office Word</Application>
  <DocSecurity>0</DocSecurity>
  <Lines>38</Lines>
  <Paragraphs>10</Paragraphs>
  <ScaleCrop>false</ScaleCrop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Жумабаева Ботагоз Кауыржановна</dc:creator>
  <cp:keywords/>
  <dc:description/>
  <cp:lastModifiedBy>Жумабаева Ботагоз Кауыржановна</cp:lastModifiedBy>
  <cp:revision>2</cp:revision>
  <dcterms:created xsi:type="dcterms:W3CDTF">2026-02-06T05:08:00Z</dcterms:created>
  <dcterms:modified xsi:type="dcterms:W3CDTF">2026-02-06T05:10:00Z</dcterms:modified>
</cp:coreProperties>
</file>